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C41D8" w14:textId="48D5CF61" w:rsidR="00D6091C" w:rsidRPr="00727E6D" w:rsidRDefault="00E44508" w:rsidP="000340FC">
      <w:pPr>
        <w:snapToGrid w:val="0"/>
        <w:spacing w:beforeLines="100" w:before="360" w:afterLines="50" w:after="180"/>
        <w:jc w:val="center"/>
        <w:rPr>
          <w:rFonts w:ascii="Times New Roman" w:eastAsia="SimSun" w:hAnsi="Times New Roman" w:cs="Times New Roman"/>
          <w:b/>
          <w:sz w:val="30"/>
          <w:szCs w:val="30"/>
        </w:rPr>
      </w:pPr>
      <w:r>
        <w:rPr>
          <w:rFonts w:ascii="Times New Roman" w:eastAsia="標楷體" w:hAnsi="Times New Roman" w:cs="Times New Roman"/>
          <w:bCs/>
          <w:noProof/>
          <w:color w:val="000000"/>
          <w:sz w:val="28"/>
          <w:szCs w:val="24"/>
        </w:rPr>
        <w:drawing>
          <wp:anchor distT="0" distB="0" distL="114300" distR="114300" simplePos="0" relativeHeight="251659264" behindDoc="0" locked="0" layoutInCell="1" allowOverlap="1" wp14:anchorId="634B0238" wp14:editId="56C9696A">
            <wp:simplePos x="0" y="0"/>
            <wp:positionH relativeFrom="margin">
              <wp:posOffset>4711024</wp:posOffset>
            </wp:positionH>
            <wp:positionV relativeFrom="paragraph">
              <wp:posOffset>142240</wp:posOffset>
            </wp:positionV>
            <wp:extent cx="958645" cy="777861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roverbs2_0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879"/>
                    <a:stretch/>
                  </pic:blipFill>
                  <pic:spPr bwMode="auto">
                    <a:xfrm>
                      <a:off x="0" y="0"/>
                      <a:ext cx="958645" cy="7778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566" w:rsidRPr="00523782">
        <w:rPr>
          <w:rFonts w:ascii="Times New Roman" w:eastAsia="標楷體" w:hAnsi="Times New Roman" w:cs="Times New Roman"/>
          <w:b/>
          <w:sz w:val="32"/>
          <w:szCs w:val="30"/>
        </w:rPr>
        <w:t>中</w:t>
      </w:r>
      <w:r w:rsidR="007248A7" w:rsidRPr="00523782">
        <w:rPr>
          <w:rFonts w:ascii="Times New Roman" w:eastAsia="標楷體" w:hAnsi="Times New Roman" w:cs="Times New Roman"/>
          <w:b/>
          <w:sz w:val="32"/>
          <w:szCs w:val="30"/>
        </w:rPr>
        <w:t>華</w:t>
      </w:r>
      <w:r w:rsidR="007248A7" w:rsidRPr="00523782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經典名句</w:t>
      </w:r>
      <w:r w:rsidR="00C241C2" w:rsidRPr="00523782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202</w:t>
      </w:r>
      <w:r w:rsidR="000E60FF" w:rsidRPr="00523782">
        <w:rPr>
          <w:rFonts w:ascii="Times New Roman" w:eastAsia="SimSun" w:hAnsi="Times New Roman" w:cs="Times New Roman"/>
          <w:b/>
          <w:sz w:val="32"/>
          <w:szCs w:val="30"/>
        </w:rPr>
        <w:t>2</w:t>
      </w:r>
      <w:r w:rsidR="00C241C2" w:rsidRPr="00523782">
        <w:rPr>
          <w:rFonts w:ascii="Times New Roman" w:eastAsia="標楷體" w:hAnsi="Times New Roman" w:cs="Times New Roman"/>
          <w:b/>
          <w:sz w:val="32"/>
          <w:szCs w:val="30"/>
          <w:lang w:eastAsia="zh-HK"/>
        </w:rPr>
        <w:t>/2</w:t>
      </w:r>
      <w:r w:rsidR="000E60FF" w:rsidRPr="00523782">
        <w:rPr>
          <w:rFonts w:ascii="Times New Roman" w:eastAsia="SimSun" w:hAnsi="Times New Roman" w:cs="Times New Roman"/>
          <w:b/>
          <w:sz w:val="32"/>
          <w:szCs w:val="30"/>
        </w:rPr>
        <w:t>3</w:t>
      </w:r>
    </w:p>
    <w:p w14:paraId="363B2CB8" w14:textId="4FD5AE98" w:rsidR="00B07570" w:rsidRPr="00D87997" w:rsidRDefault="00B07570" w:rsidP="00E44508">
      <w:pPr>
        <w:snapToGrid w:val="0"/>
        <w:ind w:rightChars="-4" w:right="-10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727E6D">
        <w:rPr>
          <w:rFonts w:ascii="Times New Roman" w:eastAsia="標楷體" w:hAnsi="Times New Roman" w:cs="Times New Roman" w:hint="eastAsia"/>
          <w:b/>
          <w:sz w:val="30"/>
          <w:szCs w:val="30"/>
          <w:lang w:eastAsia="zh-HK"/>
        </w:rPr>
        <w:t>致知達</w:t>
      </w:r>
      <w:r w:rsidRPr="00727E6D">
        <w:rPr>
          <w:rFonts w:ascii="Times New Roman" w:eastAsia="標楷體" w:hAnsi="Times New Roman" w:cs="Times New Roman" w:hint="eastAsia"/>
          <w:b/>
          <w:sz w:val="30"/>
          <w:szCs w:val="30"/>
        </w:rPr>
        <w:t>德</w:t>
      </w:r>
      <w:proofErr w:type="gramStart"/>
      <w:r w:rsidRPr="00727E6D">
        <w:rPr>
          <w:rFonts w:ascii="Times New Roman" w:eastAsia="標楷體" w:hAnsi="Times New Roman" w:cs="Times New Roman" w:hint="eastAsia"/>
          <w:b/>
          <w:sz w:val="30"/>
          <w:szCs w:val="30"/>
        </w:rPr>
        <w:t>──</w:t>
      </w:r>
      <w:proofErr w:type="gramEnd"/>
      <w:r w:rsidRPr="00727E6D">
        <w:rPr>
          <w:rFonts w:ascii="Times New Roman" w:eastAsia="標楷體" w:hAnsi="Times New Roman" w:cs="Times New Roman" w:hint="eastAsia"/>
          <w:b/>
          <w:sz w:val="30"/>
          <w:szCs w:val="30"/>
        </w:rPr>
        <w:t>中華傳統美德語文學習</w:t>
      </w:r>
    </w:p>
    <w:p w14:paraId="0BD6D6CF" w14:textId="12E8F443" w:rsidR="00D6091C" w:rsidRPr="00D87997" w:rsidRDefault="00D6091C" w:rsidP="00D4170A">
      <w:pPr>
        <w:snapToGrid w:val="0"/>
        <w:jc w:val="both"/>
        <w:rPr>
          <w:rFonts w:ascii="Times New Roman" w:eastAsia="標楷體" w:hAnsi="Times New Roman" w:cs="Times New Roman"/>
          <w:b/>
          <w:sz w:val="28"/>
        </w:rPr>
      </w:pPr>
    </w:p>
    <w:p w14:paraId="47A03CBA" w14:textId="55643F31" w:rsidR="00532C60" w:rsidRPr="00F74200" w:rsidRDefault="002C4CF7" w:rsidP="000340FC">
      <w:pPr>
        <w:spacing w:beforeLines="100" w:before="360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F74200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CN"/>
        </w:rPr>
        <w:t>個人篇</w:t>
      </w:r>
      <w:r w:rsidR="00532C60" w:rsidRPr="00F74200">
        <w:rPr>
          <w:rFonts w:ascii="標楷體" w:eastAsia="標楷體" w:hAnsi="標楷體" w:cs="Times New Roman"/>
          <w:b/>
          <w:noProof/>
          <w:sz w:val="28"/>
          <w:szCs w:val="28"/>
        </w:rPr>
        <w:t xml:space="preserve">     </w:t>
      </w:r>
      <w:r w:rsidR="00532C60" w:rsidRPr="00F74200">
        <w:rPr>
          <w:b/>
          <w:noProof/>
        </w:rPr>
        <w:t xml:space="preserve">      </w:t>
      </w:r>
    </w:p>
    <w:tbl>
      <w:tblPr>
        <w:tblStyle w:val="a8"/>
        <w:tblW w:w="9080" w:type="dxa"/>
        <w:tblLook w:val="04A0" w:firstRow="1" w:lastRow="0" w:firstColumn="1" w:lastColumn="0" w:noHBand="0" w:noVBand="1"/>
      </w:tblPr>
      <w:tblGrid>
        <w:gridCol w:w="1325"/>
        <w:gridCol w:w="4703"/>
        <w:gridCol w:w="3052"/>
      </w:tblGrid>
      <w:tr w:rsidR="00CC375C" w:rsidRPr="00E94E89" w14:paraId="0C2718DD" w14:textId="5BBA4640" w:rsidTr="000340FC">
        <w:trPr>
          <w:tblHeader/>
        </w:trPr>
        <w:tc>
          <w:tcPr>
            <w:tcW w:w="1325" w:type="dxa"/>
            <w:vAlign w:val="center"/>
          </w:tcPr>
          <w:p w14:paraId="5CEF1302" w14:textId="0C16238A" w:rsidR="00CC375C" w:rsidRPr="00835A71" w:rsidRDefault="00835A71" w:rsidP="00BE0EB9">
            <w:pPr>
              <w:spacing w:beforeLines="10" w:before="36" w:afterLines="10" w:after="36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35A71">
              <w:rPr>
                <w:rFonts w:ascii="標楷體" w:eastAsia="標楷體" w:hAnsi="標楷體" w:cs="Times New Roman" w:hint="eastAsia"/>
                <w:b/>
                <w:szCs w:val="24"/>
                <w:lang w:eastAsia="zh-CN"/>
              </w:rPr>
              <w:t>主題</w:t>
            </w:r>
          </w:p>
        </w:tc>
        <w:tc>
          <w:tcPr>
            <w:tcW w:w="4703" w:type="dxa"/>
            <w:vAlign w:val="center"/>
          </w:tcPr>
          <w:p w14:paraId="5AB92757" w14:textId="5C707FA0" w:rsidR="00CC375C" w:rsidRPr="00835A71" w:rsidRDefault="00CC375C" w:rsidP="00BE0EB9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5A71">
              <w:rPr>
                <w:rFonts w:ascii="Times New Roman" w:eastAsia="標楷體" w:hAnsi="Times New Roman" w:cs="Times New Roman"/>
                <w:b/>
                <w:szCs w:val="24"/>
              </w:rPr>
              <w:t>經典名句</w:t>
            </w:r>
          </w:p>
        </w:tc>
        <w:tc>
          <w:tcPr>
            <w:tcW w:w="3052" w:type="dxa"/>
            <w:vAlign w:val="center"/>
          </w:tcPr>
          <w:p w14:paraId="1425F665" w14:textId="24D203DE" w:rsidR="00CC375C" w:rsidRPr="00835A71" w:rsidRDefault="00835A71" w:rsidP="00BE0EB9">
            <w:pPr>
              <w:spacing w:beforeLines="10" w:before="36" w:afterLines="10" w:after="36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5A71">
              <w:rPr>
                <w:rFonts w:ascii="Times New Roman" w:eastAsia="標楷體" w:hAnsi="Times New Roman" w:cs="Times New Roman" w:hint="eastAsia"/>
                <w:b/>
                <w:szCs w:val="24"/>
              </w:rPr>
              <w:t>出處</w:t>
            </w:r>
          </w:p>
        </w:tc>
      </w:tr>
      <w:tr w:rsidR="002C4CF7" w:rsidRPr="00E94E89" w14:paraId="7391D180" w14:textId="41208912" w:rsidTr="000340FC">
        <w:tc>
          <w:tcPr>
            <w:tcW w:w="1325" w:type="dxa"/>
            <w:vMerge w:val="restart"/>
            <w:vAlign w:val="center"/>
          </w:tcPr>
          <w:p w14:paraId="3F03F8B7" w14:textId="057EACAC" w:rsidR="002C4CF7" w:rsidRPr="00835A71" w:rsidRDefault="002C4CF7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35A71">
              <w:rPr>
                <w:rFonts w:ascii="標楷體" w:eastAsia="標楷體" w:hAnsi="標楷體" w:cs="Times New Roman" w:hint="eastAsia"/>
                <w:szCs w:val="24"/>
              </w:rPr>
              <w:t>自我尊重</w:t>
            </w:r>
          </w:p>
        </w:tc>
        <w:tc>
          <w:tcPr>
            <w:tcW w:w="4703" w:type="dxa"/>
            <w:vAlign w:val="center"/>
          </w:tcPr>
          <w:p w14:paraId="1C7B9ED6" w14:textId="3C870E7F" w:rsidR="002C4CF7" w:rsidRPr="00835A71" w:rsidRDefault="002C4CF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835A71">
              <w:rPr>
                <w:rFonts w:ascii="Times New Roman" w:eastAsia="標楷體" w:hAnsi="Times New Roman" w:cs="Times New Roman"/>
                <w:bCs/>
              </w:rPr>
              <w:t xml:space="preserve">1. </w:t>
            </w:r>
            <w:r w:rsidRPr="00835A71">
              <w:rPr>
                <w:rFonts w:ascii="Times New Roman" w:eastAsia="標楷體" w:hAnsi="Times New Roman" w:cs="Times New Roman"/>
                <w:bCs/>
              </w:rPr>
              <w:t>知恥近乎勇。</w:t>
            </w:r>
          </w:p>
        </w:tc>
        <w:tc>
          <w:tcPr>
            <w:tcW w:w="3052" w:type="dxa"/>
            <w:vAlign w:val="center"/>
          </w:tcPr>
          <w:p w14:paraId="18375B92" w14:textId="5913272A" w:rsidR="002C4CF7" w:rsidRPr="00835A71" w:rsidRDefault="002C4CF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835A71">
              <w:rPr>
                <w:rFonts w:ascii="Times New Roman" w:eastAsia="標楷體" w:hAnsi="Times New Roman" w:cs="Times New Roman"/>
                <w:bCs/>
              </w:rPr>
              <w:t>《</w:t>
            </w:r>
            <w:proofErr w:type="gramEnd"/>
            <w:r w:rsidRPr="00835A71">
              <w:rPr>
                <w:rFonts w:ascii="Times New Roman" w:eastAsia="標楷體" w:hAnsi="Times New Roman" w:cs="Times New Roman"/>
                <w:bCs/>
              </w:rPr>
              <w:t>禮記</w:t>
            </w:r>
            <w:r w:rsidRPr="00835A71">
              <w:rPr>
                <w:rFonts w:ascii="Times New Roman" w:eastAsia="標楷體" w:hAnsi="Times New Roman" w:cs="Times New Roman"/>
                <w:bCs/>
                <w:szCs w:val="24"/>
              </w:rPr>
              <w:t>．</w:t>
            </w:r>
            <w:r w:rsidRPr="00835A71">
              <w:rPr>
                <w:rFonts w:ascii="Times New Roman" w:eastAsia="標楷體" w:hAnsi="Times New Roman" w:cs="Times New Roman"/>
                <w:bCs/>
              </w:rPr>
              <w:t>中庸</w:t>
            </w:r>
            <w:proofErr w:type="gramStart"/>
            <w:r w:rsidRPr="00835A71">
              <w:rPr>
                <w:rFonts w:ascii="Times New Roman" w:eastAsia="標楷體" w:hAnsi="Times New Roman" w:cs="Times New Roman"/>
                <w:bCs/>
              </w:rPr>
              <w:t>》</w:t>
            </w:r>
            <w:proofErr w:type="gramEnd"/>
          </w:p>
        </w:tc>
      </w:tr>
      <w:tr w:rsidR="002C4CF7" w:rsidRPr="00E94E89" w14:paraId="766FB09A" w14:textId="4F971315" w:rsidTr="000340FC">
        <w:tc>
          <w:tcPr>
            <w:tcW w:w="1325" w:type="dxa"/>
            <w:vMerge/>
            <w:vAlign w:val="center"/>
          </w:tcPr>
          <w:p w14:paraId="1B9A0CDE" w14:textId="779C8C4C" w:rsidR="002C4CF7" w:rsidRPr="00835A71" w:rsidRDefault="002C4CF7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28B78355" w14:textId="15A2A6EC" w:rsidR="002C4CF7" w:rsidRPr="00835A71" w:rsidRDefault="002C4CF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835A71">
              <w:rPr>
                <w:rFonts w:ascii="Times New Roman" w:eastAsia="標楷體" w:hAnsi="Times New Roman" w:cs="Times New Roman"/>
                <w:bCs/>
              </w:rPr>
              <w:t xml:space="preserve">2. </w:t>
            </w:r>
            <w:r w:rsidRPr="00835A71">
              <w:rPr>
                <w:rFonts w:ascii="Times New Roman" w:eastAsia="標楷體" w:hAnsi="Times New Roman" w:cs="Times New Roman"/>
                <w:bCs/>
              </w:rPr>
              <w:t>不貴於無過，而貴於能改過。</w:t>
            </w:r>
            <w:r w:rsidRPr="00835A71">
              <w:rPr>
                <w:rFonts w:ascii="Times New Roman" w:eastAsia="標楷體" w:hAnsi="Times New Roman" w:cs="Times New Roman"/>
                <w:bCs/>
              </w:rPr>
              <w:t xml:space="preserve">              </w:t>
            </w:r>
            <w:r w:rsidRPr="00835A71">
              <w:rPr>
                <w:rFonts w:ascii="Times New Roman" w:eastAsia="標楷體" w:hAnsi="Times New Roman" w:cs="Times New Roman" w:hint="eastAsia"/>
                <w:bCs/>
              </w:rPr>
              <w:t xml:space="preserve">  </w:t>
            </w:r>
            <w:r w:rsidRPr="00835A71">
              <w:rPr>
                <w:rFonts w:ascii="Times New Roman" w:eastAsia="標楷體" w:hAnsi="Times New Roman" w:cs="Times New Roman"/>
                <w:bCs/>
              </w:rPr>
              <w:t xml:space="preserve">    </w:t>
            </w:r>
          </w:p>
        </w:tc>
        <w:tc>
          <w:tcPr>
            <w:tcW w:w="3052" w:type="dxa"/>
            <w:vAlign w:val="center"/>
          </w:tcPr>
          <w:p w14:paraId="71C3DFB9" w14:textId="220DAC2B" w:rsidR="002C4CF7" w:rsidRPr="00835A71" w:rsidRDefault="002C4CF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835A71">
              <w:rPr>
                <w:rFonts w:ascii="Times New Roman" w:eastAsia="標楷體" w:hAnsi="Times New Roman" w:cs="Times New Roman"/>
                <w:bCs/>
              </w:rPr>
              <w:t>王守仁《教條示龍場諸生》</w:t>
            </w:r>
          </w:p>
        </w:tc>
      </w:tr>
      <w:tr w:rsidR="002C4CF7" w:rsidRPr="00835A71" w14:paraId="5F59ACB1" w14:textId="77777777" w:rsidTr="000340FC">
        <w:tc>
          <w:tcPr>
            <w:tcW w:w="1325" w:type="dxa"/>
            <w:vMerge w:val="restart"/>
            <w:vAlign w:val="center"/>
          </w:tcPr>
          <w:p w14:paraId="18A2AA44" w14:textId="533CA921" w:rsidR="002C4CF7" w:rsidRPr="002C4CF7" w:rsidRDefault="002C4CF7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2C4CF7">
              <w:rPr>
                <w:rFonts w:ascii="標楷體" w:eastAsia="標楷體" w:hAnsi="標楷體" w:cs="Times New Roman" w:hint="eastAsia"/>
                <w:szCs w:val="24"/>
              </w:rPr>
              <w:t>自我</w:t>
            </w:r>
            <w:r w:rsidRPr="002C4CF7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節制</w:t>
            </w:r>
          </w:p>
        </w:tc>
        <w:tc>
          <w:tcPr>
            <w:tcW w:w="4703" w:type="dxa"/>
            <w:vAlign w:val="center"/>
          </w:tcPr>
          <w:p w14:paraId="336AA7C1" w14:textId="08F2A5FE" w:rsidR="002C4CF7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BE22C8">
              <w:rPr>
                <w:rFonts w:ascii="Times New Roman" w:eastAsia="SimSun" w:hAnsi="Times New Roman" w:cs="Times New Roman"/>
                <w:bCs/>
                <w:color w:val="000000"/>
              </w:rPr>
              <w:t xml:space="preserve">3. </w:t>
            </w:r>
            <w:r w:rsidR="002C4CF7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取之有度，用之有節，</w:t>
            </w:r>
            <w:proofErr w:type="gramStart"/>
            <w:r w:rsidR="002C4CF7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則常足</w:t>
            </w:r>
            <w:proofErr w:type="gramEnd"/>
            <w:r w:rsidR="002C4CF7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。</w:t>
            </w:r>
            <w:r w:rsidR="002C4CF7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</w:t>
            </w:r>
          </w:p>
        </w:tc>
        <w:tc>
          <w:tcPr>
            <w:tcW w:w="3052" w:type="dxa"/>
            <w:vAlign w:val="center"/>
          </w:tcPr>
          <w:p w14:paraId="1DB261AB" w14:textId="29AE5710" w:rsidR="002C4CF7" w:rsidRPr="00CE5BDA" w:rsidRDefault="002C4CF7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司馬光</w:t>
            </w:r>
            <w:proofErr w:type="gramStart"/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《</w:t>
            </w:r>
            <w:proofErr w:type="gramEnd"/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資治通鑒</w:t>
            </w:r>
            <w:r w:rsidRPr="00CE5BDA">
              <w:rPr>
                <w:rFonts w:ascii="標楷體" w:eastAsia="標楷體" w:hAnsi="標楷體" w:cs="Times New Roman"/>
                <w:bCs/>
                <w:color w:val="000000"/>
                <w:szCs w:val="24"/>
              </w:rPr>
              <w:t>．</w:t>
            </w:r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唐紀</w:t>
            </w:r>
            <w:proofErr w:type="gramStart"/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》</w:t>
            </w:r>
            <w:proofErr w:type="gramEnd"/>
          </w:p>
        </w:tc>
      </w:tr>
      <w:tr w:rsidR="002C4CF7" w:rsidRPr="00835A71" w14:paraId="6EDC65FB" w14:textId="77777777" w:rsidTr="000340FC">
        <w:tc>
          <w:tcPr>
            <w:tcW w:w="1325" w:type="dxa"/>
            <w:vMerge/>
            <w:vAlign w:val="center"/>
          </w:tcPr>
          <w:p w14:paraId="0E42FEC3" w14:textId="77777777" w:rsidR="002C4CF7" w:rsidRPr="00835A71" w:rsidRDefault="002C4CF7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3B342701" w14:textId="7E188017" w:rsidR="002C4CF7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E22C8">
              <w:rPr>
                <w:rFonts w:ascii="Times New Roman" w:eastAsia="SimSun" w:hAnsi="Times New Roman" w:cs="Times New Roman"/>
                <w:bCs/>
              </w:rPr>
              <w:t>4.</w:t>
            </w:r>
            <w:r w:rsidRPr="00BE22C8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="002C4CF7" w:rsidRPr="00BE22C8">
              <w:rPr>
                <w:rFonts w:ascii="Times New Roman" w:eastAsia="標楷體" w:hAnsi="Times New Roman" w:cs="Times New Roman"/>
                <w:bCs/>
              </w:rPr>
              <w:t>儉約，</w:t>
            </w:r>
            <w:proofErr w:type="gramStart"/>
            <w:r w:rsidR="002C4CF7" w:rsidRPr="00BE22C8">
              <w:rPr>
                <w:rFonts w:ascii="Times New Roman" w:eastAsia="標楷體" w:hAnsi="Times New Roman" w:cs="Times New Roman"/>
                <w:bCs/>
              </w:rPr>
              <w:t>所以彰其美</w:t>
            </w:r>
            <w:proofErr w:type="gramEnd"/>
            <w:r w:rsidR="002C4CF7" w:rsidRPr="00BE22C8">
              <w:rPr>
                <w:rFonts w:ascii="Times New Roman" w:eastAsia="標楷體" w:hAnsi="Times New Roman" w:cs="Times New Roman"/>
                <w:bCs/>
              </w:rPr>
              <w:t>也。</w:t>
            </w:r>
          </w:p>
        </w:tc>
        <w:tc>
          <w:tcPr>
            <w:tcW w:w="3052" w:type="dxa"/>
            <w:vAlign w:val="center"/>
          </w:tcPr>
          <w:p w14:paraId="5AC912A0" w14:textId="6CC78DB5" w:rsidR="002C4CF7" w:rsidRPr="00CE5BDA" w:rsidRDefault="002C4CF7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司馬光</w:t>
            </w:r>
            <w:proofErr w:type="gramStart"/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《</w:t>
            </w:r>
            <w:proofErr w:type="gramEnd"/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資治通鑒</w:t>
            </w:r>
            <w:r w:rsidRPr="00CE5BDA">
              <w:rPr>
                <w:rFonts w:ascii="標楷體" w:eastAsia="標楷體" w:hAnsi="標楷體" w:cs="Times New Roman"/>
                <w:bCs/>
                <w:color w:val="000000"/>
              </w:rPr>
              <w:t>．</w:t>
            </w:r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梁紀</w:t>
            </w:r>
            <w:proofErr w:type="gramStart"/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》</w:t>
            </w:r>
            <w:proofErr w:type="gramEnd"/>
          </w:p>
        </w:tc>
      </w:tr>
      <w:tr w:rsidR="002C4CF7" w:rsidRPr="00835A71" w14:paraId="43405567" w14:textId="77777777" w:rsidTr="000340FC">
        <w:trPr>
          <w:trHeight w:val="388"/>
        </w:trPr>
        <w:tc>
          <w:tcPr>
            <w:tcW w:w="1325" w:type="dxa"/>
            <w:vMerge/>
            <w:vAlign w:val="center"/>
          </w:tcPr>
          <w:p w14:paraId="371A1018" w14:textId="77777777" w:rsidR="002C4CF7" w:rsidRPr="00835A71" w:rsidRDefault="002C4CF7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7DE849F9" w14:textId="16F6EC34" w:rsidR="002C4CF7" w:rsidRPr="00BE22C8" w:rsidRDefault="00BE22C8" w:rsidP="00BE0EB9">
            <w:pPr>
              <w:spacing w:beforeLines="10" w:before="36" w:afterLines="10" w:after="36" w:line="264" w:lineRule="auto"/>
              <w:ind w:left="261" w:hanging="261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BE22C8">
              <w:rPr>
                <w:rFonts w:ascii="Times New Roman" w:eastAsia="SimSun" w:hAnsi="Times New Roman" w:cs="Times New Roman"/>
                <w:szCs w:val="24"/>
              </w:rPr>
              <w:t>5.</w:t>
            </w:r>
            <w:r w:rsidRPr="00BE22C8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="00CE5BDA" w:rsidRPr="00BE22C8">
              <w:rPr>
                <w:rFonts w:ascii="Times New Roman" w:eastAsia="標楷體" w:hAnsi="Times New Roman" w:cs="Times New Roman"/>
                <w:szCs w:val="24"/>
              </w:rPr>
              <w:t>敬守此</w:t>
            </w:r>
            <w:proofErr w:type="gramEnd"/>
            <w:r w:rsidR="00CE5BDA" w:rsidRPr="00BE22C8">
              <w:rPr>
                <w:rFonts w:ascii="Times New Roman" w:eastAsia="標楷體" w:hAnsi="Times New Roman" w:cs="Times New Roman"/>
                <w:szCs w:val="24"/>
              </w:rPr>
              <w:t>心，則心定；</w:t>
            </w:r>
            <w:proofErr w:type="gramStart"/>
            <w:r w:rsidR="00CE5BDA" w:rsidRPr="00BE22C8">
              <w:rPr>
                <w:rFonts w:ascii="Times New Roman" w:eastAsia="標楷體" w:hAnsi="Times New Roman" w:cs="Times New Roman"/>
                <w:szCs w:val="24"/>
              </w:rPr>
              <w:t>斂抑其氣</w:t>
            </w:r>
            <w:proofErr w:type="gramEnd"/>
            <w:r w:rsidR="00CE5BDA" w:rsidRPr="00BE22C8">
              <w:rPr>
                <w:rFonts w:ascii="Times New Roman" w:eastAsia="標楷體" w:hAnsi="Times New Roman" w:cs="Times New Roman"/>
                <w:szCs w:val="24"/>
              </w:rPr>
              <w:t>，則氣平。</w:t>
            </w:r>
            <w:r w:rsidR="00CE5BDA" w:rsidRPr="00BE22C8">
              <w:rPr>
                <w:rFonts w:ascii="Times New Roman" w:eastAsia="標楷體" w:hAnsi="Times New Roman" w:cs="Times New Roman"/>
                <w:szCs w:val="24"/>
              </w:rPr>
              <w:t xml:space="preserve">                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536ACCD1" w14:textId="550126D6" w:rsidR="002C4CF7" w:rsidRPr="00CE5BDA" w:rsidRDefault="00CE5BDA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bCs/>
              </w:rPr>
            </w:pPr>
            <w:r w:rsidRPr="00CE5BDA">
              <w:rPr>
                <w:rFonts w:ascii="標楷體" w:eastAsia="標楷體" w:hAnsi="標楷體" w:cs="Times New Roman" w:hint="eastAsia"/>
                <w:bCs/>
                <w:color w:val="000000"/>
              </w:rPr>
              <w:t>金蘭生《格言聯璧》</w:t>
            </w:r>
          </w:p>
        </w:tc>
      </w:tr>
      <w:tr w:rsidR="00CE5BDA" w:rsidRPr="00835A71" w14:paraId="3894C632" w14:textId="77777777" w:rsidTr="000340FC">
        <w:tc>
          <w:tcPr>
            <w:tcW w:w="1325" w:type="dxa"/>
            <w:vMerge w:val="restart"/>
            <w:vAlign w:val="center"/>
          </w:tcPr>
          <w:p w14:paraId="1EE2E7A2" w14:textId="5BD9B1D6" w:rsidR="00CE5BDA" w:rsidRPr="00E63B6C" w:rsidRDefault="00E63B6C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63B6C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實事求是</w:t>
            </w:r>
          </w:p>
        </w:tc>
        <w:tc>
          <w:tcPr>
            <w:tcW w:w="4703" w:type="dxa"/>
            <w:vAlign w:val="center"/>
          </w:tcPr>
          <w:p w14:paraId="01DCF00C" w14:textId="3B48AF37" w:rsidR="00CE5BDA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BE22C8">
              <w:rPr>
                <w:rFonts w:ascii="Times New Roman" w:eastAsia="SimSun" w:hAnsi="Times New Roman" w:cs="Times New Roman"/>
                <w:bCs/>
                <w:color w:val="000000"/>
              </w:rPr>
              <w:t>6.</w:t>
            </w:r>
            <w:r>
              <w:rPr>
                <w:rFonts w:ascii="Times New Roman" w:eastAsia="SimSun" w:hAnsi="Times New Roman" w:cs="Times New Roman"/>
                <w:bCs/>
                <w:color w:val="000000"/>
              </w:rPr>
              <w:t xml:space="preserve"> </w:t>
            </w:r>
            <w:r w:rsidR="00CE5BDA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過則無</w:t>
            </w:r>
            <w:proofErr w:type="gramStart"/>
            <w:r w:rsidR="00CE5BDA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憚</w:t>
            </w:r>
            <w:proofErr w:type="gramEnd"/>
            <w:r w:rsidR="00CE5BDA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改，</w:t>
            </w:r>
            <w:proofErr w:type="gramStart"/>
            <w:r w:rsidR="00CE5BDA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獨則無</w:t>
            </w:r>
            <w:proofErr w:type="gramEnd"/>
            <w:r w:rsidR="00CE5BDA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自欺。</w:t>
            </w:r>
            <w:r w:rsidR="00CE5BDA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        </w:t>
            </w:r>
          </w:p>
        </w:tc>
        <w:tc>
          <w:tcPr>
            <w:tcW w:w="3052" w:type="dxa"/>
            <w:vAlign w:val="center"/>
          </w:tcPr>
          <w:p w14:paraId="13F1A6B2" w14:textId="4DEF71A1" w:rsidR="00CE5BDA" w:rsidRPr="00E63B6C" w:rsidRDefault="00CE5BDA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周希陶《增廣賢文》</w:t>
            </w:r>
            <w:proofErr w:type="gramEnd"/>
          </w:p>
        </w:tc>
      </w:tr>
      <w:tr w:rsidR="00CE5BDA" w:rsidRPr="00835A71" w14:paraId="1E7931CA" w14:textId="77777777" w:rsidTr="000340FC">
        <w:tc>
          <w:tcPr>
            <w:tcW w:w="1325" w:type="dxa"/>
            <w:vMerge/>
            <w:vAlign w:val="center"/>
          </w:tcPr>
          <w:p w14:paraId="3E843A3D" w14:textId="77777777" w:rsidR="00CE5BDA" w:rsidRPr="00835A71" w:rsidRDefault="00CE5BDA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71BB1A56" w14:textId="6E76A1E7" w:rsidR="00CE5BDA" w:rsidRPr="00BE22C8" w:rsidRDefault="00BE22C8" w:rsidP="00BE0EB9">
            <w:pPr>
              <w:spacing w:beforeLines="10" w:before="36" w:afterLines="10" w:after="36" w:line="264" w:lineRule="auto"/>
              <w:ind w:left="261" w:hanging="261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BE22C8">
              <w:rPr>
                <w:rFonts w:ascii="Times New Roman" w:eastAsia="SimSun" w:hAnsi="Times New Roman" w:cs="Times New Roman"/>
                <w:bCs/>
                <w:color w:val="000000"/>
              </w:rPr>
              <w:t>7.</w:t>
            </w:r>
            <w:r>
              <w:rPr>
                <w:rFonts w:ascii="Times New Roman" w:eastAsia="SimSun" w:hAnsi="Times New Roman" w:cs="Times New Roman"/>
                <w:bCs/>
                <w:color w:val="000000"/>
              </w:rPr>
              <w:t xml:space="preserve"> </w:t>
            </w:r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知之為知之，不知為不知，是知也。</w:t>
            </w:r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</w:t>
            </w:r>
          </w:p>
        </w:tc>
        <w:tc>
          <w:tcPr>
            <w:tcW w:w="3052" w:type="dxa"/>
            <w:vAlign w:val="center"/>
          </w:tcPr>
          <w:p w14:paraId="31EE4FD3" w14:textId="3D72DE04" w:rsidR="00CE5BDA" w:rsidRPr="00E63B6C" w:rsidRDefault="00E63B6C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《</w:t>
            </w:r>
            <w:proofErr w:type="gramEnd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論語</w:t>
            </w:r>
            <w:r w:rsidRPr="00E63B6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為政第二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》</w:t>
            </w:r>
            <w:proofErr w:type="gramEnd"/>
          </w:p>
        </w:tc>
      </w:tr>
      <w:tr w:rsidR="00CE5BDA" w:rsidRPr="00835A71" w14:paraId="6D472D8F" w14:textId="77777777" w:rsidTr="000340FC">
        <w:trPr>
          <w:trHeight w:val="749"/>
        </w:trPr>
        <w:tc>
          <w:tcPr>
            <w:tcW w:w="1325" w:type="dxa"/>
            <w:vMerge/>
            <w:vAlign w:val="center"/>
          </w:tcPr>
          <w:p w14:paraId="2A77C795" w14:textId="77777777" w:rsidR="00CE5BDA" w:rsidRPr="00835A71" w:rsidRDefault="00CE5BDA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5030779E" w14:textId="582DFB59" w:rsidR="00CE5BDA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D4170A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8. </w:t>
            </w:r>
            <w:proofErr w:type="gramStart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務</w:t>
            </w:r>
            <w:proofErr w:type="gramEnd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得事實，</w:t>
            </w:r>
            <w:proofErr w:type="gramStart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每求真是</w:t>
            </w:r>
            <w:proofErr w:type="gramEnd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也。</w:t>
            </w:r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6E69D617" w14:textId="283BD0E3" w:rsidR="00CE5BDA" w:rsidRPr="00E63B6C" w:rsidRDefault="00E63B6C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班固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《</w:t>
            </w:r>
            <w:proofErr w:type="gramEnd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漢書．景十三王傳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》顏師古注</w:t>
            </w:r>
            <w:proofErr w:type="gramEnd"/>
          </w:p>
        </w:tc>
      </w:tr>
      <w:tr w:rsidR="00E63B6C" w:rsidRPr="00E94E89" w14:paraId="63261FCA" w14:textId="77777777" w:rsidTr="000340FC">
        <w:tc>
          <w:tcPr>
            <w:tcW w:w="1325" w:type="dxa"/>
            <w:vMerge w:val="restart"/>
            <w:vAlign w:val="center"/>
          </w:tcPr>
          <w:p w14:paraId="0C9E4FE2" w14:textId="2D4F8464" w:rsidR="00E63B6C" w:rsidRPr="00E63B6C" w:rsidRDefault="00E63B6C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63B6C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認真負責</w:t>
            </w:r>
          </w:p>
        </w:tc>
        <w:tc>
          <w:tcPr>
            <w:tcW w:w="4703" w:type="dxa"/>
            <w:vAlign w:val="center"/>
          </w:tcPr>
          <w:p w14:paraId="306B3D3C" w14:textId="432592A8" w:rsidR="00E63B6C" w:rsidRPr="00BE22C8" w:rsidRDefault="00BE22C8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BE22C8">
              <w:rPr>
                <w:rFonts w:ascii="Times New Roman" w:eastAsia="SimSun" w:hAnsi="Times New Roman" w:cs="Times New Roman"/>
                <w:bCs/>
                <w:color w:val="000000"/>
              </w:rPr>
              <w:t>9.</w:t>
            </w:r>
            <w:r w:rsidR="00D4170A">
              <w:rPr>
                <w:rFonts w:ascii="Times New Roman" w:eastAsia="SimSun" w:hAnsi="Times New Roman" w:cs="Times New Roman"/>
                <w:bCs/>
                <w:color w:val="000000"/>
              </w:rPr>
              <w:t xml:space="preserve"> </w:t>
            </w:r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君子用</w:t>
            </w:r>
            <w:proofErr w:type="gramStart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世</w:t>
            </w:r>
            <w:proofErr w:type="gramEnd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，</w:t>
            </w:r>
            <w:proofErr w:type="gramStart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隨大隨小</w:t>
            </w:r>
            <w:proofErr w:type="gramEnd"/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，皆全力赴之。</w:t>
            </w:r>
          </w:p>
        </w:tc>
        <w:tc>
          <w:tcPr>
            <w:tcW w:w="3052" w:type="dxa"/>
            <w:vAlign w:val="center"/>
          </w:tcPr>
          <w:p w14:paraId="1D19001D" w14:textId="4B5B4376" w:rsidR="00E63B6C" w:rsidRPr="00E63B6C" w:rsidRDefault="00E63B6C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魏源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《</w:t>
            </w:r>
            <w:proofErr w:type="gramEnd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默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觚</w:t>
            </w:r>
            <w:proofErr w:type="gramEnd"/>
            <w:r w:rsidRPr="00E63B6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治篇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》</w:t>
            </w:r>
            <w:proofErr w:type="gramEnd"/>
          </w:p>
        </w:tc>
      </w:tr>
      <w:tr w:rsidR="00E63B6C" w:rsidRPr="00E94E89" w14:paraId="00F76B91" w14:textId="77777777" w:rsidTr="000340FC">
        <w:tc>
          <w:tcPr>
            <w:tcW w:w="1325" w:type="dxa"/>
            <w:vMerge/>
            <w:vAlign w:val="center"/>
          </w:tcPr>
          <w:p w14:paraId="489E7E9F" w14:textId="77777777" w:rsidR="00E63B6C" w:rsidRPr="00835A71" w:rsidRDefault="00E63B6C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036C655E" w14:textId="320975F4" w:rsidR="00E63B6C" w:rsidRPr="00BE22C8" w:rsidRDefault="00BE22C8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E22C8">
              <w:rPr>
                <w:rFonts w:ascii="Times New Roman" w:eastAsia="SimSun" w:hAnsi="Times New Roman" w:cs="Times New Roman"/>
                <w:bCs/>
                <w:color w:val="000000"/>
              </w:rPr>
              <w:t>10.</w:t>
            </w:r>
            <w:r w:rsidR="00E24BFB">
              <w:rPr>
                <w:rFonts w:ascii="Times New Roman" w:eastAsia="SimSun" w:hAnsi="Times New Roman" w:cs="Times New Roman"/>
                <w:bCs/>
                <w:color w:val="000000"/>
              </w:rPr>
              <w:t xml:space="preserve"> </w:t>
            </w:r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不能盡其心，則不能盡其力；不能盡其力，則不能成其功。</w:t>
            </w:r>
            <w:r w:rsidR="00E63B6C"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</w:t>
            </w:r>
          </w:p>
        </w:tc>
        <w:tc>
          <w:tcPr>
            <w:tcW w:w="3052" w:type="dxa"/>
            <w:vAlign w:val="center"/>
          </w:tcPr>
          <w:p w14:paraId="70798530" w14:textId="4272ED19" w:rsidR="00E63B6C" w:rsidRPr="00E63B6C" w:rsidRDefault="00E63B6C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班固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《</w:t>
            </w:r>
            <w:proofErr w:type="gramEnd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漢書</w:t>
            </w:r>
            <w:r w:rsidRPr="00E63B6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proofErr w:type="gramStart"/>
            <w:r w:rsidRPr="00E63B6C">
              <w:rPr>
                <w:rFonts w:ascii="Times New Roman" w:eastAsia="標楷體" w:hAnsi="Times New Roman" w:cs="Times New Roman"/>
                <w:bCs/>
                <w:color w:val="000000"/>
              </w:rPr>
              <w:t>賈山傳》</w:t>
            </w:r>
            <w:proofErr w:type="gramEnd"/>
          </w:p>
        </w:tc>
      </w:tr>
      <w:tr w:rsidR="00BE22C8" w:rsidRPr="00835A71" w14:paraId="5C960456" w14:textId="77777777" w:rsidTr="000340FC">
        <w:tc>
          <w:tcPr>
            <w:tcW w:w="1325" w:type="dxa"/>
            <w:vMerge w:val="restart"/>
            <w:vAlign w:val="center"/>
          </w:tcPr>
          <w:p w14:paraId="6CD756C9" w14:textId="71011E38" w:rsidR="00BE22C8" w:rsidRPr="00BE22C8" w:rsidRDefault="00BE22C8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E22C8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勤奮堅毅</w:t>
            </w:r>
          </w:p>
        </w:tc>
        <w:tc>
          <w:tcPr>
            <w:tcW w:w="4703" w:type="dxa"/>
            <w:vAlign w:val="center"/>
          </w:tcPr>
          <w:p w14:paraId="1C293FC7" w14:textId="1ED0B758" w:rsidR="00BE22C8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11. 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學問勤中得。</w:t>
            </w:r>
            <w:r w:rsidRPr="00BE22C8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                            </w:t>
            </w:r>
            <w:r w:rsidRPr="00BE22C8">
              <w:rPr>
                <w:rFonts w:ascii="Times New Roman" w:eastAsia="DengXian" w:hAnsi="Times New Roman" w:cs="Times New Roman" w:hint="eastAsia"/>
                <w:bCs/>
                <w:color w:val="000000"/>
              </w:rPr>
              <w:t xml:space="preserve"> </w:t>
            </w:r>
            <w:r w:rsidRPr="00BE22C8">
              <w:rPr>
                <w:rFonts w:ascii="Times New Roman" w:eastAsia="DengXi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3052" w:type="dxa"/>
            <w:vAlign w:val="center"/>
          </w:tcPr>
          <w:p w14:paraId="7580785A" w14:textId="5BFADE8E" w:rsidR="00BE22C8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汪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洙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《神童詩》</w:t>
            </w:r>
          </w:p>
        </w:tc>
      </w:tr>
      <w:tr w:rsidR="00BE22C8" w:rsidRPr="00835A71" w14:paraId="06C2B356" w14:textId="77777777" w:rsidTr="000340FC">
        <w:tc>
          <w:tcPr>
            <w:tcW w:w="1325" w:type="dxa"/>
            <w:vMerge/>
            <w:vAlign w:val="center"/>
          </w:tcPr>
          <w:p w14:paraId="023149F6" w14:textId="77777777" w:rsidR="00BE22C8" w:rsidRPr="00835A71" w:rsidRDefault="00BE22C8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37EF195E" w14:textId="2D5DB0C3" w:rsidR="00BE22C8" w:rsidRPr="00BE22C8" w:rsidRDefault="00BE22C8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標楷體" w:eastAsia="標楷體" w:hAnsi="標楷體" w:cs="Times New Roman"/>
                <w:bCs/>
              </w:rPr>
            </w:pP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12. 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旦旦而學之，久而不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怠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焉，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迄乎成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。</w:t>
            </w:r>
            <w:r w:rsidRPr="00BE22C8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</w:t>
            </w:r>
            <w:r w:rsidRPr="00BE22C8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</w:p>
        </w:tc>
        <w:tc>
          <w:tcPr>
            <w:tcW w:w="3052" w:type="dxa"/>
            <w:vAlign w:val="center"/>
          </w:tcPr>
          <w:p w14:paraId="6AACEB10" w14:textId="1649C967" w:rsidR="00BE22C8" w:rsidRPr="00BE22C8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彭端淑《為學》</w:t>
            </w:r>
          </w:p>
        </w:tc>
      </w:tr>
      <w:tr w:rsidR="00BE22C8" w:rsidRPr="00835A71" w14:paraId="451405AE" w14:textId="77777777" w:rsidTr="000340FC">
        <w:trPr>
          <w:trHeight w:val="841"/>
        </w:trPr>
        <w:tc>
          <w:tcPr>
            <w:tcW w:w="1325" w:type="dxa"/>
            <w:vMerge/>
            <w:vAlign w:val="center"/>
          </w:tcPr>
          <w:p w14:paraId="76669AA5" w14:textId="77777777" w:rsidR="00BE22C8" w:rsidRPr="00835A71" w:rsidRDefault="00BE22C8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594792D1" w14:textId="61C695F7" w:rsidR="00BE22C8" w:rsidRPr="00BE22C8" w:rsidRDefault="00BE22C8" w:rsidP="00BE0EB9">
            <w:pPr>
              <w:spacing w:beforeLines="10" w:before="36" w:afterLines="10" w:after="36" w:line="264" w:lineRule="auto"/>
              <w:ind w:left="403" w:rightChars="13" w:right="31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E22C8">
              <w:rPr>
                <w:rFonts w:ascii="Times New Roman" w:eastAsia="標楷體" w:hAnsi="Times New Roman" w:cs="Times New Roman" w:hint="eastAsia"/>
                <w:bCs/>
                <w:color w:val="000000"/>
              </w:rPr>
              <w:t>13.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人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一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能之，己百之；人十能之，己千之。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果能此道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矣，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雖愚必明，雖柔必強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。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68D817C0" w14:textId="7BCA39F6" w:rsidR="00BE22C8" w:rsidRPr="00FD162B" w:rsidRDefault="00BE22C8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《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禮記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中庸</w:t>
            </w:r>
            <w:proofErr w:type="gramStart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>》</w:t>
            </w:r>
            <w:proofErr w:type="gramEnd"/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</w:t>
            </w:r>
            <w:r w:rsidRPr="00BE22C8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BE22C8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                   </w:t>
            </w:r>
          </w:p>
        </w:tc>
      </w:tr>
      <w:tr w:rsidR="00E24BFB" w:rsidRPr="00835A71" w14:paraId="500C08E2" w14:textId="77777777" w:rsidTr="000340FC">
        <w:tc>
          <w:tcPr>
            <w:tcW w:w="1325" w:type="dxa"/>
            <w:vMerge w:val="restart"/>
            <w:vAlign w:val="center"/>
          </w:tcPr>
          <w:p w14:paraId="6FFCA478" w14:textId="0022E542" w:rsidR="00E24BFB" w:rsidRPr="00E24BFB" w:rsidRDefault="00E24BFB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SimSun" w:hAnsi="標楷體" w:cs="Times New Roman"/>
                <w:szCs w:val="24"/>
              </w:rPr>
            </w:pPr>
            <w:r w:rsidRPr="00E24BFB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專心致志</w:t>
            </w:r>
          </w:p>
        </w:tc>
        <w:tc>
          <w:tcPr>
            <w:tcW w:w="4703" w:type="dxa"/>
            <w:vAlign w:val="center"/>
          </w:tcPr>
          <w:p w14:paraId="4A3E77BE" w14:textId="23AAA746" w:rsidR="00E24BFB" w:rsidRPr="00E24BFB" w:rsidRDefault="00E24BFB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>1</w:t>
            </w:r>
            <w:r w:rsidRPr="00D4170A">
              <w:rPr>
                <w:rFonts w:ascii="Times New Roman" w:eastAsia="SimSun" w:hAnsi="Times New Roman" w:cs="Times New Roman"/>
                <w:bCs/>
                <w:color w:val="000000"/>
              </w:rPr>
              <w:t>4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>用心專者</w:t>
            </w:r>
            <w:proofErr w:type="gramEnd"/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>，不聞雷霆之震驚，寒暑之</w:t>
            </w:r>
            <w:proofErr w:type="gramStart"/>
            <w:r w:rsidRPr="00E24BFB">
              <w:rPr>
                <w:rFonts w:ascii="Times New Roman" w:eastAsia="標楷體" w:hAnsi="Times New Roman" w:cs="Times New Roman"/>
                <w:bCs/>
                <w:color w:val="000000"/>
                <w:bdr w:val="none" w:sz="0" w:space="0" w:color="auto" w:frame="1"/>
              </w:rPr>
              <w:t>切肌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>。</w:t>
            </w:r>
            <w:proofErr w:type="gramEnd"/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</w:t>
            </w:r>
            <w:r w:rsidRPr="00E24BFB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          </w:t>
            </w:r>
            <w:r w:rsidRPr="00E24BFB">
              <w:rPr>
                <w:rFonts w:ascii="Times New Roman" w:eastAsia="DengXian" w:hAnsi="Times New Roman" w:cs="Times New Roman" w:hint="eastAsia"/>
                <w:bCs/>
                <w:color w:val="000000"/>
              </w:rPr>
              <w:t xml:space="preserve"> </w:t>
            </w:r>
            <w:r w:rsidRPr="00E24BFB">
              <w:rPr>
                <w:rFonts w:ascii="Times New Roman" w:eastAsia="DengXian" w:hAnsi="Times New Roman" w:cs="Times New Roman"/>
                <w:bCs/>
                <w:color w:val="000000"/>
              </w:rPr>
              <w:t xml:space="preserve">  </w:t>
            </w:r>
          </w:p>
        </w:tc>
        <w:tc>
          <w:tcPr>
            <w:tcW w:w="3052" w:type="dxa"/>
            <w:vAlign w:val="center"/>
          </w:tcPr>
          <w:p w14:paraId="5984A072" w14:textId="53083D78" w:rsidR="00E24BFB" w:rsidRPr="00E24BFB" w:rsidRDefault="00E24BFB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r w:rsidRPr="00E24BFB">
              <w:rPr>
                <w:rFonts w:ascii="Times New Roman" w:eastAsia="標楷體" w:hAnsi="Times New Roman" w:cs="Times New Roman"/>
                <w:color w:val="000000"/>
              </w:rPr>
              <w:t>林</w:t>
            </w:r>
            <w:proofErr w:type="gramStart"/>
            <w:r w:rsidRPr="00E24BFB">
              <w:rPr>
                <w:rFonts w:ascii="Times New Roman" w:eastAsia="標楷體" w:hAnsi="Times New Roman" w:cs="Times New Roman"/>
                <w:color w:val="000000"/>
              </w:rPr>
              <w:t>逋</w:t>
            </w:r>
            <w:proofErr w:type="gramEnd"/>
            <w:r w:rsidRPr="00E24BFB">
              <w:rPr>
                <w:rFonts w:ascii="Times New Roman" w:eastAsia="標楷體" w:hAnsi="Times New Roman" w:cs="Times New Roman"/>
                <w:color w:val="000000"/>
              </w:rPr>
              <w:t>《省心錄》</w:t>
            </w:r>
            <w:r w:rsidRPr="00E24BFB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</w:t>
            </w:r>
          </w:p>
        </w:tc>
      </w:tr>
      <w:tr w:rsidR="00E24BFB" w:rsidRPr="00835A71" w14:paraId="41886766" w14:textId="77777777" w:rsidTr="000340FC">
        <w:tc>
          <w:tcPr>
            <w:tcW w:w="1325" w:type="dxa"/>
            <w:vMerge/>
            <w:vAlign w:val="center"/>
          </w:tcPr>
          <w:p w14:paraId="78BDAD46" w14:textId="77777777" w:rsidR="00E24BFB" w:rsidRPr="00E24BFB" w:rsidRDefault="00E24BFB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1FAD5B34" w14:textId="55C36727" w:rsidR="00E24BFB" w:rsidRPr="00E24BFB" w:rsidRDefault="00E24BFB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>1</w:t>
            </w:r>
            <w:r w:rsidRPr="00E24BFB">
              <w:rPr>
                <w:rFonts w:ascii="Times New Roman" w:eastAsia="標楷體" w:hAnsi="Times New Roman" w:cs="Times New Roman" w:hint="eastAsia"/>
                <w:bCs/>
                <w:color w:val="000000"/>
              </w:rPr>
              <w:t>5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. 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>人若志趣不遠，心不在焉，雖學無成。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</w:t>
            </w:r>
          </w:p>
        </w:tc>
        <w:tc>
          <w:tcPr>
            <w:tcW w:w="3052" w:type="dxa"/>
            <w:vAlign w:val="center"/>
          </w:tcPr>
          <w:p w14:paraId="5890AEA2" w14:textId="24C95A56" w:rsidR="00E24BFB" w:rsidRPr="00E24BFB" w:rsidRDefault="00E24BFB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E24BFB">
              <w:rPr>
                <w:rFonts w:ascii="Times New Roman" w:eastAsia="標楷體" w:hAnsi="Times New Roman" w:cs="Times New Roman"/>
                <w:color w:val="000000"/>
              </w:rPr>
              <w:t>張載</w:t>
            </w:r>
            <w:proofErr w:type="gramStart"/>
            <w:r w:rsidRPr="00E24BFB">
              <w:rPr>
                <w:rFonts w:ascii="Times New Roman" w:eastAsia="標楷體" w:hAnsi="Times New Roman" w:cs="Times New Roman"/>
                <w:color w:val="000000"/>
              </w:rPr>
              <w:t>《</w:t>
            </w:r>
            <w:proofErr w:type="gramEnd"/>
            <w:r w:rsidRPr="00E24BFB">
              <w:rPr>
                <w:rFonts w:ascii="Times New Roman" w:eastAsia="標楷體" w:hAnsi="Times New Roman" w:cs="Times New Roman"/>
                <w:color w:val="000000"/>
              </w:rPr>
              <w:t>經學理窟</w:t>
            </w:r>
            <w:r w:rsidRPr="00E24BFB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E24BFB">
              <w:rPr>
                <w:rFonts w:ascii="Times New Roman" w:eastAsia="標楷體" w:hAnsi="Times New Roman" w:cs="Times New Roman"/>
                <w:color w:val="000000"/>
              </w:rPr>
              <w:t>義理篇</w:t>
            </w:r>
            <w:proofErr w:type="gramStart"/>
            <w:r w:rsidRPr="00E24BFB">
              <w:rPr>
                <w:rFonts w:ascii="Times New Roman" w:eastAsia="標楷體" w:hAnsi="Times New Roman" w:cs="Times New Roman"/>
                <w:color w:val="000000"/>
              </w:rPr>
              <w:t>》</w:t>
            </w:r>
            <w:proofErr w:type="gramEnd"/>
          </w:p>
        </w:tc>
      </w:tr>
      <w:tr w:rsidR="00E24BFB" w:rsidRPr="00835A71" w14:paraId="16A07B02" w14:textId="77777777" w:rsidTr="000340FC">
        <w:trPr>
          <w:trHeight w:val="51"/>
        </w:trPr>
        <w:tc>
          <w:tcPr>
            <w:tcW w:w="1325" w:type="dxa"/>
            <w:vMerge/>
            <w:vAlign w:val="center"/>
          </w:tcPr>
          <w:p w14:paraId="28F39922" w14:textId="77777777" w:rsidR="00E24BFB" w:rsidRPr="00835A71" w:rsidRDefault="00E24BFB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24468877" w14:textId="4FAF15DC" w:rsidR="00E24BFB" w:rsidRPr="004D0449" w:rsidRDefault="004D044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eastAsia="zh-CN"/>
              </w:rPr>
              <w:t>16.</w:t>
            </w:r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</w:t>
            </w:r>
            <w:proofErr w:type="gramStart"/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心欲專</w:t>
            </w:r>
            <w:proofErr w:type="gramEnd"/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，</w:t>
            </w:r>
            <w:proofErr w:type="gramStart"/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鑿石穿</w:t>
            </w:r>
            <w:proofErr w:type="gramEnd"/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。</w:t>
            </w:r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                                  </w:t>
            </w:r>
            <w:r w:rsidRPr="004D044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 xml:space="preserve">  </w:t>
            </w:r>
          </w:p>
        </w:tc>
        <w:tc>
          <w:tcPr>
            <w:tcW w:w="3052" w:type="dxa"/>
            <w:vAlign w:val="center"/>
          </w:tcPr>
          <w:p w14:paraId="083FE77E" w14:textId="5012DA99" w:rsidR="00E24BFB" w:rsidRPr="004D0449" w:rsidRDefault="004D0449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張</w:t>
            </w:r>
            <w:proofErr w:type="gramStart"/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鷟</w:t>
            </w:r>
            <w:proofErr w:type="gramEnd"/>
            <w:r w:rsidRPr="004D044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《遊仙窟》</w:t>
            </w:r>
            <w:r w:rsidR="00E24BFB" w:rsidRPr="004D0449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</w:t>
            </w:r>
          </w:p>
        </w:tc>
      </w:tr>
      <w:tr w:rsidR="00422D69" w:rsidRPr="00E24BFB" w14:paraId="50FBB4F4" w14:textId="77777777" w:rsidTr="000340FC">
        <w:tc>
          <w:tcPr>
            <w:tcW w:w="1325" w:type="dxa"/>
            <w:vMerge w:val="restart"/>
            <w:vAlign w:val="center"/>
          </w:tcPr>
          <w:p w14:paraId="07747951" w14:textId="77777777" w:rsidR="00422D69" w:rsidRPr="00422D69" w:rsidRDefault="00422D6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  <w:lang w:eastAsia="zh-CN"/>
              </w:rPr>
            </w:pPr>
            <w:r w:rsidRPr="00422D69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積極進取</w:t>
            </w:r>
          </w:p>
        </w:tc>
        <w:tc>
          <w:tcPr>
            <w:tcW w:w="4703" w:type="dxa"/>
            <w:vAlign w:val="center"/>
          </w:tcPr>
          <w:p w14:paraId="1A5EBAF8" w14:textId="77777777" w:rsidR="00422D69" w:rsidRPr="00422D69" w:rsidRDefault="00422D6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>1</w:t>
            </w:r>
            <w:r w:rsidRPr="00422D69">
              <w:rPr>
                <w:rFonts w:ascii="Times New Roman" w:eastAsia="SimSun" w:hAnsi="Times New Roman" w:cs="Times New Roman"/>
                <w:bCs/>
                <w:color w:val="000000"/>
              </w:rPr>
              <w:t>7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. 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博學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而不窮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，篤行而不倦。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                    </w:t>
            </w:r>
          </w:p>
        </w:tc>
        <w:tc>
          <w:tcPr>
            <w:tcW w:w="3052" w:type="dxa"/>
            <w:vAlign w:val="center"/>
          </w:tcPr>
          <w:p w14:paraId="3F378BD1" w14:textId="70B6B555" w:rsidR="00422D69" w:rsidRPr="00422D69" w:rsidRDefault="00422D69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szCs w:val="24"/>
                <w:lang w:val="en-GB"/>
              </w:rPr>
            </w:pPr>
            <w:proofErr w:type="gramStart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《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禮記．儒行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》</w:t>
            </w:r>
            <w:proofErr w:type="gramEnd"/>
            <w:r w:rsidRPr="00422D69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</w:t>
            </w:r>
          </w:p>
        </w:tc>
      </w:tr>
      <w:tr w:rsidR="00422D69" w:rsidRPr="00E24BFB" w14:paraId="734C87BB" w14:textId="77777777" w:rsidTr="000340FC">
        <w:tc>
          <w:tcPr>
            <w:tcW w:w="1325" w:type="dxa"/>
            <w:vMerge/>
            <w:vAlign w:val="center"/>
          </w:tcPr>
          <w:p w14:paraId="6359E149" w14:textId="77777777" w:rsidR="00422D69" w:rsidRPr="00E24BFB" w:rsidRDefault="00422D6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0A2495E6" w14:textId="77777777" w:rsidR="00422D69" w:rsidRPr="00422D69" w:rsidRDefault="00422D6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>1</w:t>
            </w:r>
            <w:r w:rsidRPr="00422D69">
              <w:rPr>
                <w:rFonts w:ascii="Times New Roman" w:eastAsia="SimSun" w:hAnsi="Times New Roman" w:cs="Times New Roman"/>
                <w:bCs/>
                <w:color w:val="000000"/>
              </w:rPr>
              <w:t>8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. 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百丈竿頭須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進步。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                  </w:t>
            </w:r>
          </w:p>
        </w:tc>
        <w:tc>
          <w:tcPr>
            <w:tcW w:w="3052" w:type="dxa"/>
            <w:vAlign w:val="center"/>
          </w:tcPr>
          <w:p w14:paraId="1F71FEE6" w14:textId="26A03EC7" w:rsidR="00422D69" w:rsidRPr="00422D69" w:rsidRDefault="00422D69" w:rsidP="00BE0EB9">
            <w:pPr>
              <w:spacing w:beforeLines="10" w:before="36" w:afterLines="10" w:after="36" w:line="264" w:lineRule="auto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22D6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道原</w:t>
            </w:r>
            <w:proofErr w:type="gramStart"/>
            <w:r w:rsidRPr="00422D6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《</w:t>
            </w:r>
            <w:proofErr w:type="gramEnd"/>
            <w:r w:rsidRPr="00422D6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景德傳燈錄．</w:t>
            </w:r>
            <w:proofErr w:type="gramStart"/>
            <w:r w:rsidRPr="00422D69">
              <w:rPr>
                <w:rFonts w:ascii="Times New Roman" w:eastAsia="標楷體" w:hAnsi="Times New Roman" w:cs="Times New Roman" w:hint="eastAsia"/>
                <w:bCs/>
                <w:color w:val="000000"/>
                <w:szCs w:val="24"/>
              </w:rPr>
              <w:t>招賢大師偈》</w:t>
            </w:r>
            <w:proofErr w:type="gramEnd"/>
          </w:p>
        </w:tc>
      </w:tr>
      <w:tr w:rsidR="00422D69" w:rsidRPr="004D0449" w14:paraId="2EDC20ED" w14:textId="77777777" w:rsidTr="000340FC">
        <w:trPr>
          <w:trHeight w:val="51"/>
        </w:trPr>
        <w:tc>
          <w:tcPr>
            <w:tcW w:w="1325" w:type="dxa"/>
            <w:vMerge/>
            <w:vAlign w:val="center"/>
          </w:tcPr>
          <w:p w14:paraId="5A000A64" w14:textId="77777777" w:rsidR="00422D69" w:rsidRPr="00835A71" w:rsidRDefault="00422D6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4E9B891A" w14:textId="03D03BC2" w:rsidR="00422D69" w:rsidRPr="0056412C" w:rsidRDefault="00422D6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1</w:t>
            </w:r>
            <w:r w:rsidRPr="0056412C">
              <w:rPr>
                <w:rFonts w:ascii="Times New Roman" w:eastAsia="SimSun" w:hAnsi="Times New Roman" w:cs="Times New Roman"/>
                <w:bCs/>
                <w:color w:val="000000"/>
                <w:szCs w:val="24"/>
              </w:rPr>
              <w:t>9</w:t>
            </w:r>
            <w:r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. </w:t>
            </w:r>
            <w:r w:rsidR="0056412C"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學如</w:t>
            </w:r>
            <w:r w:rsidR="0056412C"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  <w:bdr w:val="none" w:sz="0" w:space="0" w:color="auto" w:frame="1"/>
              </w:rPr>
              <w:t>不及</w:t>
            </w:r>
            <w:r w:rsidR="0056412C"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，</w:t>
            </w:r>
            <w:proofErr w:type="gramStart"/>
            <w:r w:rsidR="0056412C"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  <w:bdr w:val="none" w:sz="0" w:space="0" w:color="auto" w:frame="1"/>
              </w:rPr>
              <w:t>猶恐</w:t>
            </w:r>
            <w:r w:rsidR="0056412C"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失之</w:t>
            </w:r>
            <w:proofErr w:type="gramEnd"/>
            <w:r w:rsidR="0056412C" w:rsidRPr="0056412C">
              <w:rPr>
                <w:rFonts w:ascii="Times New Roman" w:eastAsia="標楷體" w:hAnsi="Times New Roman" w:cs="Times New Roman"/>
                <w:bCs/>
                <w:szCs w:val="24"/>
              </w:rPr>
              <w:t>。</w:t>
            </w:r>
            <w:r w:rsidR="0056412C" w:rsidRPr="0056412C">
              <w:rPr>
                <w:rFonts w:ascii="Times New Roman" w:eastAsia="標楷體" w:hAnsi="Times New Roman" w:cs="Times New Roman" w:hint="eastAsia"/>
                <w:bCs/>
                <w:szCs w:val="24"/>
              </w:rPr>
              <w:t xml:space="preserve">  </w:t>
            </w:r>
            <w:r w:rsidR="0056412C" w:rsidRPr="0056412C">
              <w:rPr>
                <w:rFonts w:ascii="Times New Roman" w:eastAsia="標楷體" w:hAnsi="Times New Roman" w:cs="Times New Roman"/>
                <w:bCs/>
                <w:szCs w:val="24"/>
              </w:rPr>
              <w:t xml:space="preserve">                                         </w:t>
            </w:r>
            <w:r w:rsidRPr="0056412C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                                   </w:t>
            </w:r>
          </w:p>
        </w:tc>
        <w:tc>
          <w:tcPr>
            <w:tcW w:w="3052" w:type="dxa"/>
            <w:vAlign w:val="center"/>
          </w:tcPr>
          <w:p w14:paraId="3FE77E11" w14:textId="5356425B" w:rsidR="00422D69" w:rsidRPr="0056412C" w:rsidRDefault="0056412C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56412C">
              <w:rPr>
                <w:rFonts w:ascii="Times New Roman" w:eastAsia="標楷體" w:hAnsi="Times New Roman" w:cs="Times New Roman"/>
                <w:szCs w:val="24"/>
              </w:rPr>
              <w:t>《</w:t>
            </w:r>
            <w:proofErr w:type="gramEnd"/>
            <w:r w:rsidRPr="0056412C">
              <w:rPr>
                <w:rFonts w:ascii="Times New Roman" w:eastAsia="標楷體" w:hAnsi="Times New Roman" w:cs="Times New Roman"/>
                <w:szCs w:val="24"/>
              </w:rPr>
              <w:t>論語．泰伯第八</w:t>
            </w:r>
            <w:proofErr w:type="gramStart"/>
            <w:r w:rsidRPr="0056412C">
              <w:rPr>
                <w:rFonts w:ascii="Times New Roman" w:eastAsia="標楷體" w:hAnsi="Times New Roman" w:cs="Times New Roman"/>
                <w:szCs w:val="24"/>
              </w:rPr>
              <w:t>》</w:t>
            </w:r>
            <w:proofErr w:type="gramEnd"/>
            <w:r w:rsidR="00422D69" w:rsidRPr="0056412C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</w:t>
            </w:r>
          </w:p>
        </w:tc>
      </w:tr>
      <w:tr w:rsidR="00BE0EB9" w:rsidRPr="00E24BFB" w14:paraId="7674839D" w14:textId="77777777" w:rsidTr="000340FC">
        <w:tc>
          <w:tcPr>
            <w:tcW w:w="1325" w:type="dxa"/>
            <w:vMerge w:val="restart"/>
            <w:vAlign w:val="center"/>
          </w:tcPr>
          <w:p w14:paraId="11851F8E" w14:textId="210043C1" w:rsidR="00BE0EB9" w:rsidRPr="00422D69" w:rsidRDefault="00BE0EB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lastRenderedPageBreak/>
              <w:br w:type="page"/>
            </w:r>
            <w:r w:rsidRPr="00422D69">
              <w:rPr>
                <w:rFonts w:ascii="標楷體" w:eastAsia="標楷體" w:hAnsi="標楷體" w:cs="Times New Roman" w:hint="eastAsia"/>
                <w:szCs w:val="24"/>
              </w:rPr>
              <w:t>虛心開放</w:t>
            </w:r>
          </w:p>
        </w:tc>
        <w:tc>
          <w:tcPr>
            <w:tcW w:w="4703" w:type="dxa"/>
            <w:vAlign w:val="center"/>
          </w:tcPr>
          <w:p w14:paraId="3B184A47" w14:textId="470CA488" w:rsidR="00BE0EB9" w:rsidRPr="00422D69" w:rsidRDefault="00BE0EB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422D69">
              <w:rPr>
                <w:rFonts w:ascii="Times New Roman" w:eastAsia="SimSun" w:hAnsi="Times New Roman" w:cs="Times New Roman"/>
                <w:bCs/>
                <w:color w:val="000000"/>
              </w:rPr>
              <w:t>20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>.</w:t>
            </w:r>
            <w:r w:rsidRPr="00422D69">
              <w:rPr>
                <w:rFonts w:ascii="Times New Roman" w:eastAsia="標楷體" w:hAnsi="Times New Roman" w:cs="Times New Roman"/>
                <w:bCs/>
              </w:rPr>
              <w:t xml:space="preserve"> </w:t>
            </w:r>
            <w:r w:rsidRPr="00422D69">
              <w:rPr>
                <w:rFonts w:ascii="Times New Roman" w:eastAsia="標楷體" w:hAnsi="Times New Roman" w:cs="Times New Roman"/>
                <w:bCs/>
              </w:rPr>
              <w:t>他山之石，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</w:rPr>
              <w:t>可以攻玉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</w:rPr>
              <w:t>。</w:t>
            </w:r>
            <w:r w:rsidRPr="00422D69">
              <w:rPr>
                <w:rFonts w:ascii="Times New Roman" w:eastAsia="標楷體" w:hAnsi="Times New Roman" w:cs="Times New Roman"/>
                <w:bCs/>
              </w:rPr>
              <w:t xml:space="preserve">                                        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                   </w:t>
            </w:r>
          </w:p>
        </w:tc>
        <w:tc>
          <w:tcPr>
            <w:tcW w:w="3052" w:type="dxa"/>
            <w:vAlign w:val="center"/>
          </w:tcPr>
          <w:p w14:paraId="2DE64868" w14:textId="29A6468E" w:rsidR="00BE0EB9" w:rsidRPr="00422D69" w:rsidRDefault="00BE0EB9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422D69">
              <w:rPr>
                <w:rFonts w:ascii="Times New Roman" w:eastAsia="標楷體" w:hAnsi="Times New Roman" w:cs="Times New Roman"/>
                <w:bCs/>
              </w:rPr>
              <w:t>《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</w:rPr>
              <w:t>詩經．小雅．鶴鳴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</w:rPr>
              <w:t>》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</w:t>
            </w:r>
          </w:p>
        </w:tc>
      </w:tr>
      <w:tr w:rsidR="00BE0EB9" w:rsidRPr="00E24BFB" w14:paraId="02A20948" w14:textId="77777777" w:rsidTr="000340FC">
        <w:tc>
          <w:tcPr>
            <w:tcW w:w="1325" w:type="dxa"/>
            <w:vMerge/>
            <w:vAlign w:val="center"/>
          </w:tcPr>
          <w:p w14:paraId="6EEA02F6" w14:textId="47B39C4B" w:rsidR="00BE0EB9" w:rsidRPr="00E24BFB" w:rsidRDefault="00BE0EB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22808AFC" w14:textId="724CD48A" w:rsidR="00BE0EB9" w:rsidRPr="00422D69" w:rsidRDefault="00BE0EB9" w:rsidP="00BE0EB9">
            <w:pPr>
              <w:spacing w:beforeLines="10" w:before="36" w:afterLines="10" w:after="36" w:line="264" w:lineRule="auto"/>
              <w:ind w:left="420" w:rightChars="13" w:right="31" w:hangingChars="175" w:hanging="420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D4170A">
              <w:rPr>
                <w:rFonts w:ascii="Times New Roman" w:eastAsia="標楷體" w:hAnsi="Times New Roman" w:cs="Times New Roman"/>
              </w:rPr>
              <w:t xml:space="preserve">21. </w:t>
            </w:r>
            <w:r w:rsidRPr="00D4170A">
              <w:rPr>
                <w:rFonts w:ascii="Times New Roman" w:eastAsia="標楷體" w:hAnsi="Times New Roman" w:cs="Times New Roman" w:hint="eastAsia"/>
              </w:rPr>
              <w:t>以</w:t>
            </w:r>
            <w:proofErr w:type="gramStart"/>
            <w:r w:rsidRPr="00D4170A">
              <w:rPr>
                <w:rFonts w:ascii="Times New Roman" w:eastAsia="標楷體" w:hAnsi="Times New Roman" w:cs="Times New Roman" w:hint="eastAsia"/>
              </w:rPr>
              <w:t>銅為鏡</w:t>
            </w:r>
            <w:proofErr w:type="gramEnd"/>
            <w:r w:rsidRPr="00D4170A">
              <w:rPr>
                <w:rFonts w:ascii="Times New Roman" w:eastAsia="標楷體" w:hAnsi="Times New Roman" w:cs="Times New Roman" w:hint="eastAsia"/>
              </w:rPr>
              <w:t>，可以正衣冠；以古為鏡，可以知興替；以人為鏡，可以明得失。</w:t>
            </w:r>
            <w:r w:rsidRPr="00D4170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4170A">
              <w:rPr>
                <w:rFonts w:ascii="Times New Roman" w:eastAsia="標楷體" w:hAnsi="Times New Roman" w:cs="Times New Roman"/>
              </w:rPr>
              <w:t xml:space="preserve">    </w:t>
            </w:r>
            <w:r w:rsidRPr="00422D69">
              <w:rPr>
                <w:rFonts w:ascii="Times New Roman" w:eastAsia="標楷體" w:hAnsi="Times New Roman" w:cs="Times New Roman"/>
                <w:bCs/>
              </w:rPr>
              <w:t xml:space="preserve">   </w:t>
            </w:r>
            <w:r w:rsidRPr="00422D69">
              <w:rPr>
                <w:rFonts w:ascii="Times New Roman" w:eastAsia="DengXian" w:hAnsi="Times New Roman" w:cs="Times New Roman" w:hint="eastAsia"/>
                <w:bCs/>
              </w:rPr>
              <w:t xml:space="preserve"> </w:t>
            </w:r>
            <w:r w:rsidRPr="00422D69">
              <w:rPr>
                <w:rFonts w:ascii="Times New Roman" w:eastAsia="DengXian" w:hAnsi="Times New Roman" w:cs="Times New Roman"/>
                <w:bCs/>
              </w:rPr>
              <w:t xml:space="preserve">                                 </w:t>
            </w:r>
          </w:p>
        </w:tc>
        <w:tc>
          <w:tcPr>
            <w:tcW w:w="3052" w:type="dxa"/>
            <w:vAlign w:val="center"/>
          </w:tcPr>
          <w:p w14:paraId="6E6DBABE" w14:textId="3BD8B292" w:rsidR="00BE0EB9" w:rsidRPr="00422D69" w:rsidRDefault="00BE0EB9" w:rsidP="00BE0EB9">
            <w:pPr>
              <w:spacing w:beforeLines="10" w:before="36" w:afterLines="10" w:after="36" w:line="264" w:lineRule="auto"/>
              <w:ind w:rightChars="15" w:right="36"/>
              <w:jc w:val="both"/>
              <w:rPr>
                <w:rFonts w:ascii="標楷體" w:eastAsia="標楷體" w:hAnsi="標楷體" w:cs="Times New Roman"/>
                <w:bCs/>
                <w:color w:val="000000"/>
              </w:rPr>
            </w:pPr>
            <w:r w:rsidRPr="00422D69">
              <w:rPr>
                <w:rFonts w:ascii="Times New Roman" w:eastAsia="標楷體" w:hAnsi="Times New Roman" w:cs="Times New Roman" w:hint="eastAsia"/>
                <w:bCs/>
              </w:rPr>
              <w:t>劉</w:t>
            </w:r>
            <w:proofErr w:type="gramStart"/>
            <w:r w:rsidRPr="00422D69">
              <w:rPr>
                <w:rFonts w:ascii="Times New Roman" w:eastAsia="標楷體" w:hAnsi="Times New Roman" w:cs="Times New Roman" w:hint="eastAsia"/>
                <w:bCs/>
              </w:rPr>
              <w:t>昫《</w:t>
            </w:r>
            <w:proofErr w:type="gramEnd"/>
            <w:r w:rsidRPr="00422D69">
              <w:rPr>
                <w:rFonts w:ascii="Times New Roman" w:eastAsia="標楷體" w:hAnsi="Times New Roman" w:cs="Times New Roman" w:hint="eastAsia"/>
                <w:bCs/>
              </w:rPr>
              <w:t>舊唐書</w:t>
            </w:r>
            <w:r w:rsidRPr="004B79A0">
              <w:rPr>
                <w:rFonts w:ascii="Times New Roman" w:eastAsia="標楷體" w:hAnsi="Times New Roman" w:cs="Times New Roman" w:hint="eastAsia"/>
                <w:bCs/>
              </w:rPr>
              <w:t>．</w:t>
            </w:r>
            <w:r w:rsidRPr="00422D69">
              <w:rPr>
                <w:rFonts w:ascii="Times New Roman" w:eastAsia="標楷體" w:hAnsi="Times New Roman" w:cs="Times New Roman" w:hint="eastAsia"/>
                <w:bCs/>
              </w:rPr>
              <w:t>魏徵列傳</w:t>
            </w:r>
            <w:proofErr w:type="gramStart"/>
            <w:r w:rsidRPr="00422D69">
              <w:rPr>
                <w:rFonts w:ascii="Times New Roman" w:eastAsia="標楷體" w:hAnsi="Times New Roman" w:cs="Times New Roman" w:hint="eastAsia"/>
                <w:bCs/>
              </w:rPr>
              <w:t>》</w:t>
            </w:r>
            <w:proofErr w:type="gramEnd"/>
          </w:p>
        </w:tc>
      </w:tr>
      <w:tr w:rsidR="00BE0EB9" w:rsidRPr="004D0449" w14:paraId="47CCB7F4" w14:textId="77777777" w:rsidTr="000340FC">
        <w:trPr>
          <w:trHeight w:val="51"/>
        </w:trPr>
        <w:tc>
          <w:tcPr>
            <w:tcW w:w="1325" w:type="dxa"/>
            <w:vMerge/>
            <w:vAlign w:val="center"/>
          </w:tcPr>
          <w:p w14:paraId="1D4AC52F" w14:textId="77777777" w:rsidR="00BE0EB9" w:rsidRPr="00835A71" w:rsidRDefault="00BE0EB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587B4E21" w14:textId="3BA69767" w:rsidR="00BE0EB9" w:rsidRPr="00422D69" w:rsidRDefault="00BE0EB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422D69">
              <w:rPr>
                <w:rFonts w:ascii="Times New Roman" w:eastAsia="SimSun" w:hAnsi="Times New Roman" w:cs="Times New Roman"/>
                <w:bCs/>
                <w:color w:val="000000"/>
                <w:szCs w:val="24"/>
              </w:rPr>
              <w:t>22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. </w:t>
            </w:r>
            <w:r w:rsidRPr="00422D69">
              <w:rPr>
                <w:rFonts w:ascii="Times New Roman" w:eastAsia="標楷體" w:hAnsi="Times New Roman" w:cs="Times New Roman"/>
                <w:bCs/>
              </w:rPr>
              <w:t>知而好問，然後能才。</w:t>
            </w:r>
            <w:r w:rsidRPr="00422D69">
              <w:rPr>
                <w:rFonts w:ascii="Times New Roman" w:eastAsia="標楷體" w:hAnsi="Times New Roman" w:cs="Times New Roman"/>
                <w:bCs/>
              </w:rPr>
              <w:t xml:space="preserve">                                           </w:t>
            </w:r>
            <w:r w:rsidRPr="00422D69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 xml:space="preserve">                                             </w:t>
            </w:r>
          </w:p>
        </w:tc>
        <w:tc>
          <w:tcPr>
            <w:tcW w:w="3052" w:type="dxa"/>
            <w:vAlign w:val="center"/>
          </w:tcPr>
          <w:p w14:paraId="0D711F5C" w14:textId="2F1272BE" w:rsidR="00BE0EB9" w:rsidRPr="004D0449" w:rsidRDefault="00BE0EB9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422D69">
              <w:rPr>
                <w:rFonts w:ascii="Times New Roman" w:eastAsia="標楷體" w:hAnsi="Times New Roman" w:cs="Times New Roman"/>
                <w:bCs/>
              </w:rPr>
              <w:t>荀子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</w:rPr>
              <w:t>《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</w:rPr>
              <w:t>荀子．儒效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</w:rPr>
              <w:t>》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</w:rPr>
              <w:t xml:space="preserve">             </w:t>
            </w:r>
            <w:r w:rsidRPr="004D0449">
              <w:rPr>
                <w:rFonts w:ascii="Times New Roman" w:eastAsia="標楷體" w:hAnsi="Times New Roman" w:cs="Times New Roman"/>
                <w:bCs/>
                <w:color w:val="000000"/>
              </w:rPr>
              <w:t xml:space="preserve">                                   </w:t>
            </w:r>
          </w:p>
        </w:tc>
      </w:tr>
      <w:tr w:rsidR="00BE0EB9" w:rsidRPr="004D0449" w14:paraId="046BB927" w14:textId="77777777" w:rsidTr="000340FC">
        <w:trPr>
          <w:trHeight w:val="51"/>
        </w:trPr>
        <w:tc>
          <w:tcPr>
            <w:tcW w:w="1325" w:type="dxa"/>
            <w:vMerge/>
            <w:vAlign w:val="center"/>
          </w:tcPr>
          <w:p w14:paraId="73F40C59" w14:textId="77777777" w:rsidR="00BE0EB9" w:rsidRPr="00835A71" w:rsidRDefault="00BE0EB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748AA7D1" w14:textId="09533B57" w:rsidR="00BE0EB9" w:rsidRPr="00422D69" w:rsidRDefault="00BE0EB9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r w:rsidRPr="00422D69">
              <w:rPr>
                <w:rFonts w:ascii="Times New Roman" w:eastAsia="標楷體" w:hAnsi="Times New Roman" w:cs="Times New Roman"/>
                <w:bCs/>
              </w:rPr>
              <w:t xml:space="preserve">23. </w:t>
            </w:r>
            <w:r w:rsidRPr="00422D69">
              <w:rPr>
                <w:rFonts w:ascii="Times New Roman" w:eastAsia="標楷體" w:hAnsi="Times New Roman" w:cs="Times New Roman"/>
                <w:bCs/>
              </w:rPr>
              <w:t>學然後知不足，教</w:t>
            </w:r>
            <w:proofErr w:type="gramStart"/>
            <w:r w:rsidRPr="00422D69">
              <w:rPr>
                <w:rFonts w:ascii="Times New Roman" w:eastAsia="標楷體" w:hAnsi="Times New Roman" w:cs="Times New Roman"/>
                <w:bCs/>
              </w:rPr>
              <w:t>然後知</w:t>
            </w:r>
            <w:r w:rsidRPr="00422D69">
              <w:rPr>
                <w:rFonts w:ascii="Times New Roman" w:eastAsia="標楷體" w:hAnsi="Times New Roman" w:cs="Times New Roman"/>
              </w:rPr>
              <w:t>困</w:t>
            </w:r>
            <w:proofErr w:type="gramEnd"/>
            <w:r w:rsidRPr="00422D69">
              <w:rPr>
                <w:rFonts w:ascii="Times New Roman" w:eastAsia="標楷體" w:hAnsi="Times New Roman" w:cs="Times New Roman"/>
                <w:bCs/>
              </w:rPr>
              <w:t>。</w:t>
            </w:r>
            <w:r w:rsidRPr="00422D69">
              <w:rPr>
                <w:rFonts w:ascii="Times New Roman" w:eastAsia="標楷體" w:hAnsi="Times New Roman" w:cs="Times New Roman"/>
                <w:bCs/>
              </w:rPr>
              <w:t xml:space="preserve">                                        </w:t>
            </w:r>
          </w:p>
        </w:tc>
        <w:tc>
          <w:tcPr>
            <w:tcW w:w="3052" w:type="dxa"/>
            <w:vAlign w:val="center"/>
          </w:tcPr>
          <w:p w14:paraId="0654F5F0" w14:textId="591826D6" w:rsidR="00BE0EB9" w:rsidRPr="004D0449" w:rsidRDefault="00BE0EB9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</w:pPr>
            <w:proofErr w:type="gramStart"/>
            <w:r w:rsidRPr="00422D69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Pr="00422D69">
              <w:rPr>
                <w:rFonts w:ascii="Times New Roman" w:eastAsia="標楷體" w:hAnsi="Times New Roman" w:cs="Times New Roman"/>
              </w:rPr>
              <w:t>禮記．學記</w:t>
            </w:r>
            <w:proofErr w:type="gramStart"/>
            <w:r w:rsidRPr="00422D69">
              <w:rPr>
                <w:rFonts w:ascii="Times New Roman" w:eastAsia="標楷體" w:hAnsi="Times New Roman" w:cs="Times New Roman"/>
              </w:rPr>
              <w:t>》</w:t>
            </w:r>
            <w:proofErr w:type="gramEnd"/>
          </w:p>
        </w:tc>
      </w:tr>
      <w:tr w:rsidR="00EF66CE" w:rsidRPr="00E94E89" w14:paraId="517F754F" w14:textId="77777777" w:rsidTr="000340FC">
        <w:tc>
          <w:tcPr>
            <w:tcW w:w="1325" w:type="dxa"/>
            <w:vMerge w:val="restart"/>
            <w:vAlign w:val="center"/>
          </w:tcPr>
          <w:p w14:paraId="1F8A48E5" w14:textId="5C9F756B" w:rsidR="00EF66CE" w:rsidRPr="00422D69" w:rsidRDefault="00422D69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22D69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曠達坦蕩</w:t>
            </w:r>
          </w:p>
        </w:tc>
        <w:tc>
          <w:tcPr>
            <w:tcW w:w="4703" w:type="dxa"/>
            <w:vAlign w:val="center"/>
          </w:tcPr>
          <w:p w14:paraId="171B4B64" w14:textId="48BB4DC8" w:rsidR="00EF66CE" w:rsidRPr="00422D69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422D69">
              <w:rPr>
                <w:rFonts w:ascii="Times New Roman" w:eastAsia="標楷體" w:hAnsi="Times New Roman" w:cs="Times New Roman"/>
              </w:rPr>
              <w:t xml:space="preserve">24. </w:t>
            </w:r>
            <w:r w:rsidRPr="00422D69">
              <w:rPr>
                <w:rFonts w:ascii="Times New Roman" w:eastAsia="標楷體" w:hAnsi="Times New Roman" w:cs="Times New Roman" w:hint="eastAsia"/>
              </w:rPr>
              <w:t>天生我才必有用。</w:t>
            </w:r>
            <w:r w:rsidRPr="00422D6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22D69">
              <w:rPr>
                <w:rFonts w:ascii="Times New Roman" w:eastAsia="標楷體" w:hAnsi="Times New Roman" w:cs="Times New Roman"/>
              </w:rPr>
              <w:t xml:space="preserve">  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0D27F8C6" w14:textId="5C1CB626" w:rsidR="00EF66CE" w:rsidRPr="00422D69" w:rsidRDefault="00422D69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422D69">
              <w:rPr>
                <w:rFonts w:ascii="Times New Roman" w:eastAsia="標楷體" w:hAnsi="Times New Roman" w:cs="Times New Roman" w:hint="eastAsia"/>
              </w:rPr>
              <w:t>李白《將進酒</w:t>
            </w:r>
            <w:r w:rsidRPr="00422D69">
              <w:rPr>
                <w:rFonts w:ascii="Times New Roman" w:eastAsia="標楷體" w:hAnsi="Times New Roman" w:cs="Times New Roman"/>
              </w:rPr>
              <w:t>》</w:t>
            </w:r>
          </w:p>
        </w:tc>
      </w:tr>
      <w:tr w:rsidR="00EF66CE" w:rsidRPr="00E94E89" w14:paraId="19D81446" w14:textId="77777777" w:rsidTr="000340FC">
        <w:tc>
          <w:tcPr>
            <w:tcW w:w="1325" w:type="dxa"/>
            <w:vMerge/>
            <w:vAlign w:val="center"/>
          </w:tcPr>
          <w:p w14:paraId="21C42614" w14:textId="77777777" w:rsidR="00EF66CE" w:rsidRPr="00835A71" w:rsidRDefault="00EF66CE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7CF58097" w14:textId="02413C8F" w:rsidR="00EF66CE" w:rsidRPr="00422D69" w:rsidRDefault="00EF66CE" w:rsidP="00BE0EB9">
            <w:pPr>
              <w:spacing w:beforeLines="10" w:before="36" w:afterLines="10" w:after="36" w:line="264" w:lineRule="auto"/>
              <w:ind w:left="403" w:right="-112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422D69">
              <w:rPr>
                <w:rFonts w:ascii="Times New Roman" w:eastAsia="標楷體" w:hAnsi="Times New Roman" w:cs="Times New Roman"/>
              </w:rPr>
              <w:t xml:space="preserve">25. </w:t>
            </w:r>
            <w:r w:rsidRPr="00422D69">
              <w:rPr>
                <w:rFonts w:ascii="Times New Roman" w:eastAsia="標楷體" w:hAnsi="Times New Roman" w:cs="Times New Roman" w:hint="eastAsia"/>
              </w:rPr>
              <w:t>山重水</w:t>
            </w:r>
            <w:proofErr w:type="gramStart"/>
            <w:r w:rsidRPr="00422D69">
              <w:rPr>
                <w:rFonts w:ascii="Times New Roman" w:eastAsia="標楷體" w:hAnsi="Times New Roman" w:cs="Times New Roman" w:hint="eastAsia"/>
              </w:rPr>
              <w:t>複疑</w:t>
            </w:r>
            <w:proofErr w:type="gramEnd"/>
            <w:r w:rsidRPr="00422D69">
              <w:rPr>
                <w:rFonts w:ascii="Times New Roman" w:eastAsia="標楷體" w:hAnsi="Times New Roman" w:cs="Times New Roman" w:hint="eastAsia"/>
              </w:rPr>
              <w:t>無路，柳暗花明又一村</w:t>
            </w:r>
            <w:r w:rsidRPr="00422D69">
              <w:rPr>
                <w:rFonts w:ascii="Times New Roman" w:eastAsia="標楷體" w:hAnsi="Times New Roman" w:cs="Times New Roman"/>
              </w:rPr>
              <w:t>。</w:t>
            </w:r>
            <w:r w:rsidRPr="00422D69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422D69">
              <w:rPr>
                <w:rFonts w:ascii="Times New Roman" w:eastAsia="標楷體" w:hAnsi="Times New Roman" w:cs="Times New Roman"/>
              </w:rPr>
              <w:t xml:space="preserve">   </w:t>
            </w:r>
            <w:r w:rsidRPr="00422D69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052" w:type="dxa"/>
            <w:vAlign w:val="center"/>
          </w:tcPr>
          <w:p w14:paraId="71530AF4" w14:textId="273AA6FF" w:rsidR="00EF66CE" w:rsidRPr="00422D69" w:rsidRDefault="00422D69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422D69">
              <w:rPr>
                <w:rFonts w:ascii="Times New Roman" w:eastAsia="標楷體" w:hAnsi="Times New Roman" w:cs="Times New Roman" w:hint="eastAsia"/>
              </w:rPr>
              <w:t>陸游《遊山西村</w:t>
            </w:r>
            <w:r w:rsidRPr="00422D69">
              <w:rPr>
                <w:rFonts w:ascii="Times New Roman" w:eastAsia="標楷體" w:hAnsi="Times New Roman" w:cs="Times New Roman"/>
              </w:rPr>
              <w:t>》</w:t>
            </w:r>
          </w:p>
        </w:tc>
      </w:tr>
      <w:tr w:rsidR="00EF66CE" w:rsidRPr="00E94E89" w14:paraId="36939E7E" w14:textId="77777777" w:rsidTr="000340FC">
        <w:tc>
          <w:tcPr>
            <w:tcW w:w="1325" w:type="dxa"/>
            <w:vMerge w:val="restart"/>
            <w:vAlign w:val="center"/>
          </w:tcPr>
          <w:p w14:paraId="0F9EFAE1" w14:textId="69431BE5" w:rsidR="00EF66CE" w:rsidRPr="004C252C" w:rsidRDefault="00AE4465" w:rsidP="002762ED">
            <w:pPr>
              <w:spacing w:beforeLines="10" w:before="36" w:afterLines="10" w:after="36" w:line="276" w:lineRule="auto"/>
              <w:ind w:leftChars="15" w:left="36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4C252C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美化心靈</w:t>
            </w:r>
          </w:p>
        </w:tc>
        <w:tc>
          <w:tcPr>
            <w:tcW w:w="4703" w:type="dxa"/>
            <w:vAlign w:val="center"/>
          </w:tcPr>
          <w:p w14:paraId="610B3352" w14:textId="0A21DD53" w:rsidR="00EF66CE" w:rsidRPr="00B81E67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B81E67">
              <w:rPr>
                <w:rFonts w:ascii="Times New Roman" w:eastAsia="標楷體" w:hAnsi="Times New Roman" w:cs="Times New Roman"/>
              </w:rPr>
              <w:t xml:space="preserve">26. </w:t>
            </w:r>
            <w:proofErr w:type="gramStart"/>
            <w:r w:rsidRPr="00B81E67">
              <w:rPr>
                <w:rFonts w:ascii="Times New Roman" w:eastAsia="標楷體" w:hAnsi="Times New Roman" w:cs="Times New Roman" w:hint="eastAsia"/>
              </w:rPr>
              <w:t>室雅何須</w:t>
            </w:r>
            <w:proofErr w:type="gramEnd"/>
            <w:r w:rsidRPr="00B81E67">
              <w:rPr>
                <w:rFonts w:ascii="Times New Roman" w:eastAsia="標楷體" w:hAnsi="Times New Roman" w:cs="Times New Roman" w:hint="eastAsia"/>
              </w:rPr>
              <w:t>大，花香不在多</w:t>
            </w:r>
            <w:r w:rsidRPr="00B81E67">
              <w:rPr>
                <w:rFonts w:ascii="Times New Roman" w:eastAsia="標楷體" w:hAnsi="Times New Roman" w:cs="Times New Roman"/>
              </w:rPr>
              <w:t>。</w:t>
            </w:r>
            <w:r w:rsidRPr="00B81E6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B81E67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B81E67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B81E6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B81E67">
              <w:rPr>
                <w:rFonts w:ascii="Times New Roman" w:eastAsia="標楷體" w:hAnsi="Times New Roman" w:cs="Times New Roman"/>
              </w:rPr>
              <w:t xml:space="preserve">                                                        </w:t>
            </w:r>
          </w:p>
        </w:tc>
        <w:tc>
          <w:tcPr>
            <w:tcW w:w="3052" w:type="dxa"/>
            <w:vAlign w:val="center"/>
          </w:tcPr>
          <w:p w14:paraId="05BCC9BA" w14:textId="795B2D24" w:rsidR="00EF66CE" w:rsidRPr="00E63B6C" w:rsidRDefault="00B81E6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B81E67">
              <w:rPr>
                <w:rFonts w:ascii="Times New Roman" w:eastAsia="標楷體" w:hAnsi="Times New Roman" w:cs="Times New Roman" w:hint="eastAsia"/>
              </w:rPr>
              <w:t>鄭板橋</w:t>
            </w:r>
            <w:r w:rsidR="00A913E0">
              <w:rPr>
                <w:rFonts w:ascii="Times New Roman" w:eastAsia="標楷體" w:hAnsi="Times New Roman" w:cs="Times New Roman"/>
              </w:rPr>
              <w:t xml:space="preserve">  </w:t>
            </w:r>
            <w:r w:rsidRPr="00B81E67">
              <w:rPr>
                <w:rFonts w:ascii="Times New Roman" w:eastAsia="標楷體" w:hAnsi="Times New Roman" w:cs="Times New Roman" w:hint="eastAsia"/>
              </w:rPr>
              <w:t>焦山</w:t>
            </w:r>
            <w:proofErr w:type="gramStart"/>
            <w:r w:rsidRPr="00B81E67">
              <w:rPr>
                <w:rFonts w:ascii="Times New Roman" w:eastAsia="標楷體" w:hAnsi="Times New Roman" w:cs="Times New Roman" w:hint="eastAsia"/>
              </w:rPr>
              <w:t>別峰庵</w:t>
            </w:r>
            <w:proofErr w:type="gramEnd"/>
            <w:r w:rsidRPr="00B81E67">
              <w:rPr>
                <w:rFonts w:ascii="Times New Roman" w:eastAsia="標楷體" w:hAnsi="Times New Roman" w:cs="Times New Roman" w:hint="eastAsia"/>
              </w:rPr>
              <w:t>對</w:t>
            </w:r>
            <w:r w:rsidRPr="00B81E67">
              <w:rPr>
                <w:rFonts w:ascii="Times New Roman" w:eastAsia="標楷體" w:hAnsi="Times New Roman" w:cs="Times New Roman"/>
              </w:rPr>
              <w:t>聯</w:t>
            </w:r>
          </w:p>
        </w:tc>
      </w:tr>
      <w:tr w:rsidR="00EF66CE" w:rsidRPr="00E94E89" w14:paraId="72889E3A" w14:textId="77777777" w:rsidTr="000340FC">
        <w:tc>
          <w:tcPr>
            <w:tcW w:w="1325" w:type="dxa"/>
            <w:vMerge/>
            <w:vAlign w:val="center"/>
          </w:tcPr>
          <w:p w14:paraId="58340AE8" w14:textId="77777777" w:rsidR="00EF66CE" w:rsidRPr="00835A71" w:rsidRDefault="00EF66CE" w:rsidP="00BE0EB9">
            <w:pPr>
              <w:spacing w:beforeLines="10" w:before="36" w:afterLines="10" w:after="36" w:line="276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5F935CE4" w14:textId="62BC4C42" w:rsidR="00EF66CE" w:rsidRPr="00B81E67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B81E67">
              <w:rPr>
                <w:rFonts w:ascii="Times New Roman" w:eastAsia="標楷體" w:hAnsi="Times New Roman" w:cs="Times New Roman"/>
              </w:rPr>
              <w:t xml:space="preserve">27. </w:t>
            </w:r>
            <w:proofErr w:type="gramStart"/>
            <w:r w:rsidRPr="00B81E67">
              <w:rPr>
                <w:rFonts w:ascii="Times New Roman" w:eastAsia="標楷體" w:hAnsi="Times New Roman" w:cs="Times New Roman"/>
              </w:rPr>
              <w:t>悅</w:t>
            </w:r>
            <w:proofErr w:type="gramEnd"/>
            <w:r w:rsidRPr="00B81E67">
              <w:rPr>
                <w:rFonts w:ascii="Times New Roman" w:eastAsia="標楷體" w:hAnsi="Times New Roman" w:cs="Times New Roman"/>
              </w:rPr>
              <w:t>親戚之情話，樂琴書</w:t>
            </w:r>
            <w:proofErr w:type="gramStart"/>
            <w:r w:rsidRPr="00B81E67">
              <w:rPr>
                <w:rFonts w:ascii="Times New Roman" w:eastAsia="標楷體" w:hAnsi="Times New Roman" w:cs="Times New Roman"/>
              </w:rPr>
              <w:t>以消憂</w:t>
            </w:r>
            <w:proofErr w:type="gramEnd"/>
            <w:r w:rsidRPr="00B81E67">
              <w:rPr>
                <w:rFonts w:ascii="Times New Roman" w:eastAsia="標楷體" w:hAnsi="Times New Roman" w:cs="Times New Roman"/>
              </w:rPr>
              <w:t>。</w:t>
            </w:r>
            <w:r w:rsidRPr="00B81E67">
              <w:rPr>
                <w:rFonts w:ascii="Times New Roman" w:eastAsia="標楷體" w:hAnsi="Times New Roman" w:cs="Times New Roman"/>
              </w:rPr>
              <w:t xml:space="preserve">                    </w:t>
            </w:r>
            <w:r w:rsidRPr="00B81E67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B81E67">
              <w:rPr>
                <w:rFonts w:ascii="Times New Roman" w:eastAsia="DengXian" w:hAnsi="Times New Roman" w:cs="Times New Roman"/>
              </w:rPr>
              <w:t xml:space="preserve">   </w:t>
            </w:r>
          </w:p>
        </w:tc>
        <w:tc>
          <w:tcPr>
            <w:tcW w:w="3052" w:type="dxa"/>
            <w:vAlign w:val="center"/>
          </w:tcPr>
          <w:p w14:paraId="335F8546" w14:textId="29156FB6" w:rsidR="00EF66CE" w:rsidRPr="00AE4465" w:rsidRDefault="00AE4465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AE4465">
              <w:rPr>
                <w:rFonts w:ascii="Times New Roman" w:eastAsia="標楷體" w:hAnsi="Times New Roman" w:cs="Times New Roman"/>
              </w:rPr>
              <w:t>陶淵明《歸去來辭》</w:t>
            </w:r>
          </w:p>
        </w:tc>
      </w:tr>
    </w:tbl>
    <w:p w14:paraId="2AB14A1B" w14:textId="77777777" w:rsidR="004F22BA" w:rsidRPr="000340FC" w:rsidRDefault="004F22BA" w:rsidP="00BE0EB9">
      <w:pPr>
        <w:snapToGrid w:val="0"/>
        <w:jc w:val="both"/>
        <w:rPr>
          <w:rFonts w:ascii="Times New Roman" w:eastAsia="標楷體" w:hAnsi="Times New Roman" w:cs="Times New Roman"/>
          <w:sz w:val="14"/>
          <w:szCs w:val="24"/>
          <w:u w:val="single"/>
        </w:rPr>
      </w:pPr>
    </w:p>
    <w:p w14:paraId="7DBCAAF1" w14:textId="1A3212E4" w:rsidR="00E46B6C" w:rsidRPr="00D4170A" w:rsidRDefault="00E46B6C" w:rsidP="00D4170A">
      <w:pPr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D4170A">
        <w:rPr>
          <w:rFonts w:ascii="標楷體" w:eastAsia="標楷體" w:hAnsi="標楷體" w:hint="eastAsia"/>
          <w:b/>
          <w:sz w:val="28"/>
          <w:szCs w:val="28"/>
          <w:u w:val="single"/>
        </w:rPr>
        <w:t>親屬/師友篇</w:t>
      </w:r>
    </w:p>
    <w:tbl>
      <w:tblPr>
        <w:tblStyle w:val="a8"/>
        <w:tblW w:w="9094" w:type="dxa"/>
        <w:tblLook w:val="04A0" w:firstRow="1" w:lastRow="0" w:firstColumn="1" w:lastColumn="0" w:noHBand="0" w:noVBand="1"/>
      </w:tblPr>
      <w:tblGrid>
        <w:gridCol w:w="1325"/>
        <w:gridCol w:w="4703"/>
        <w:gridCol w:w="3066"/>
      </w:tblGrid>
      <w:tr w:rsidR="00EF66CE" w:rsidRPr="00E94E89" w14:paraId="21EB5C06" w14:textId="77777777" w:rsidTr="00E44508">
        <w:tc>
          <w:tcPr>
            <w:tcW w:w="1325" w:type="dxa"/>
            <w:vAlign w:val="center"/>
          </w:tcPr>
          <w:p w14:paraId="74C3C004" w14:textId="461D27DB" w:rsidR="00EF66CE" w:rsidRPr="00835A71" w:rsidRDefault="00EF66CE" w:rsidP="00BE0EB9">
            <w:pPr>
              <w:spacing w:beforeLines="10" w:before="36" w:afterLines="10" w:after="36" w:line="264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35A71">
              <w:rPr>
                <w:rFonts w:ascii="標楷體" w:eastAsia="標楷體" w:hAnsi="標楷體" w:cs="Times New Roman" w:hint="eastAsia"/>
                <w:b/>
                <w:szCs w:val="24"/>
                <w:lang w:eastAsia="zh-CN"/>
              </w:rPr>
              <w:t>主題</w:t>
            </w:r>
          </w:p>
        </w:tc>
        <w:tc>
          <w:tcPr>
            <w:tcW w:w="4703" w:type="dxa"/>
            <w:vAlign w:val="center"/>
          </w:tcPr>
          <w:p w14:paraId="14AA4D12" w14:textId="23651D0E" w:rsidR="00EF66CE" w:rsidRPr="00835A71" w:rsidRDefault="00EF66CE" w:rsidP="00BE0EB9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5A71">
              <w:rPr>
                <w:rFonts w:ascii="Times New Roman" w:eastAsia="標楷體" w:hAnsi="Times New Roman" w:cs="Times New Roman"/>
                <w:b/>
                <w:szCs w:val="24"/>
              </w:rPr>
              <w:t>經典名句</w:t>
            </w:r>
          </w:p>
        </w:tc>
        <w:tc>
          <w:tcPr>
            <w:tcW w:w="3066" w:type="dxa"/>
            <w:vAlign w:val="center"/>
          </w:tcPr>
          <w:p w14:paraId="645B6981" w14:textId="7C09AAA8" w:rsidR="00EF66CE" w:rsidRPr="00835A71" w:rsidRDefault="00EF66CE" w:rsidP="00BE0EB9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5A71">
              <w:rPr>
                <w:rFonts w:ascii="Times New Roman" w:eastAsia="標楷體" w:hAnsi="Times New Roman" w:cs="Times New Roman" w:hint="eastAsia"/>
                <w:b/>
                <w:szCs w:val="24"/>
              </w:rPr>
              <w:t>出處</w:t>
            </w:r>
          </w:p>
        </w:tc>
      </w:tr>
      <w:tr w:rsidR="00EF66CE" w:rsidRPr="00E94E89" w14:paraId="105E72B0" w14:textId="77777777" w:rsidTr="00E44508">
        <w:tc>
          <w:tcPr>
            <w:tcW w:w="1325" w:type="dxa"/>
            <w:vAlign w:val="center"/>
          </w:tcPr>
          <w:p w14:paraId="5D3603B5" w14:textId="777B4A70" w:rsidR="00EF66CE" w:rsidRPr="00795491" w:rsidRDefault="00795491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95491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尊重別人</w:t>
            </w:r>
          </w:p>
        </w:tc>
        <w:tc>
          <w:tcPr>
            <w:tcW w:w="4703" w:type="dxa"/>
            <w:vAlign w:val="center"/>
          </w:tcPr>
          <w:p w14:paraId="7C391310" w14:textId="42E5ACF6" w:rsidR="00EF66CE" w:rsidRPr="00AE4465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AE4465">
              <w:rPr>
                <w:rFonts w:ascii="Times New Roman" w:eastAsia="標楷體" w:hAnsi="Times New Roman" w:cs="Times New Roman"/>
              </w:rPr>
              <w:t xml:space="preserve">28. </w:t>
            </w:r>
            <w:r w:rsidRPr="00AE4465">
              <w:rPr>
                <w:rFonts w:ascii="Times New Roman" w:eastAsia="標楷體" w:hAnsi="Times New Roman" w:cs="Times New Roman"/>
              </w:rPr>
              <w:t>責人之心責己，愛己</w:t>
            </w:r>
            <w:proofErr w:type="gramStart"/>
            <w:r w:rsidRPr="00AE4465">
              <w:rPr>
                <w:rFonts w:ascii="Times New Roman" w:eastAsia="標楷體" w:hAnsi="Times New Roman" w:cs="Times New Roman"/>
              </w:rPr>
              <w:t>之</w:t>
            </w:r>
            <w:proofErr w:type="gramEnd"/>
            <w:r w:rsidRPr="00AE4465">
              <w:rPr>
                <w:rFonts w:ascii="Times New Roman" w:eastAsia="標楷體" w:hAnsi="Times New Roman" w:cs="Times New Roman"/>
              </w:rPr>
              <w:t>心愛人。</w:t>
            </w:r>
            <w:r w:rsidRPr="00AE4465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AE4465">
              <w:rPr>
                <w:rFonts w:ascii="Times New Roman" w:eastAsia="標楷體" w:hAnsi="Times New Roman" w:cs="Times New Roman"/>
              </w:rPr>
              <w:t xml:space="preserve">                        </w:t>
            </w:r>
            <w:r w:rsidRPr="00AE4465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349D44A0" w14:textId="0DD31906" w:rsidR="00EF66CE" w:rsidRPr="00AE4465" w:rsidRDefault="00AE4465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AE4465">
              <w:rPr>
                <w:rFonts w:ascii="Times New Roman" w:eastAsia="標楷體" w:hAnsi="Times New Roman" w:cs="Times New Roman"/>
              </w:rPr>
              <w:t>周希陶《增廣賢文》</w:t>
            </w:r>
            <w:proofErr w:type="gramEnd"/>
          </w:p>
        </w:tc>
      </w:tr>
      <w:tr w:rsidR="00EF66CE" w:rsidRPr="00E63B6C" w14:paraId="15235411" w14:textId="77777777" w:rsidTr="00E44508">
        <w:tc>
          <w:tcPr>
            <w:tcW w:w="1325" w:type="dxa"/>
            <w:vMerge w:val="restart"/>
            <w:vAlign w:val="center"/>
          </w:tcPr>
          <w:p w14:paraId="1DE9173F" w14:textId="162904B4" w:rsidR="00EF66CE" w:rsidRPr="00795491" w:rsidRDefault="00795491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795491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寬大包容</w:t>
            </w:r>
          </w:p>
        </w:tc>
        <w:tc>
          <w:tcPr>
            <w:tcW w:w="4703" w:type="dxa"/>
            <w:vAlign w:val="center"/>
          </w:tcPr>
          <w:p w14:paraId="122D994A" w14:textId="16D89074" w:rsidR="00EF66CE" w:rsidRPr="00D5121E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D5121E">
              <w:rPr>
                <w:rFonts w:ascii="Times New Roman" w:eastAsia="標楷體" w:hAnsi="Times New Roman" w:cs="Times New Roman"/>
              </w:rPr>
              <w:t xml:space="preserve">29. </w:t>
            </w:r>
            <w:r w:rsidRPr="00D5121E">
              <w:rPr>
                <w:rFonts w:ascii="Times New Roman" w:eastAsia="標楷體" w:hAnsi="Times New Roman" w:cs="Times New Roman"/>
              </w:rPr>
              <w:t>君子</w:t>
            </w:r>
            <w:r w:rsidRPr="00D5121E">
              <w:rPr>
                <w:rFonts w:ascii="Times New Roman" w:eastAsia="標楷體" w:hAnsi="Times New Roman" w:cs="Times New Roman" w:hint="eastAsia"/>
              </w:rPr>
              <w:t>尊賢</w:t>
            </w:r>
            <w:proofErr w:type="gramStart"/>
            <w:r w:rsidRPr="00D5121E">
              <w:rPr>
                <w:rFonts w:ascii="Times New Roman" w:eastAsia="標楷體" w:hAnsi="Times New Roman" w:cs="Times New Roman" w:hint="eastAsia"/>
              </w:rPr>
              <w:t>而容眾</w:t>
            </w:r>
            <w:proofErr w:type="gramEnd"/>
            <w:r w:rsidRPr="00D5121E">
              <w:rPr>
                <w:rFonts w:ascii="Times New Roman" w:eastAsia="標楷體" w:hAnsi="Times New Roman" w:cs="Times New Roman" w:hint="eastAsia"/>
              </w:rPr>
              <w:t>，嘉善而</w:t>
            </w:r>
            <w:proofErr w:type="gramStart"/>
            <w:r w:rsidRPr="00D5121E">
              <w:rPr>
                <w:rFonts w:ascii="Times New Roman" w:eastAsia="標楷體" w:hAnsi="Times New Roman" w:cs="Times New Roman" w:hint="eastAsia"/>
              </w:rPr>
              <w:t>矜</w:t>
            </w:r>
            <w:proofErr w:type="gramEnd"/>
            <w:r w:rsidRPr="00D5121E">
              <w:rPr>
                <w:rFonts w:ascii="Times New Roman" w:eastAsia="標楷體" w:hAnsi="Times New Roman" w:cs="Times New Roman" w:hint="eastAsia"/>
              </w:rPr>
              <w:t>不能</w:t>
            </w:r>
            <w:r w:rsidRPr="00D5121E">
              <w:rPr>
                <w:rFonts w:ascii="Times New Roman" w:eastAsia="標楷體" w:hAnsi="Times New Roman" w:cs="Times New Roman"/>
              </w:rPr>
              <w:t>。</w:t>
            </w:r>
            <w:r w:rsidRPr="00D5121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5121E">
              <w:rPr>
                <w:rFonts w:ascii="Times New Roman" w:eastAsia="標楷體" w:hAnsi="Times New Roman" w:cs="Times New Roman"/>
              </w:rPr>
              <w:t xml:space="preserve">                  </w:t>
            </w:r>
          </w:p>
        </w:tc>
        <w:tc>
          <w:tcPr>
            <w:tcW w:w="3066" w:type="dxa"/>
            <w:vAlign w:val="center"/>
          </w:tcPr>
          <w:p w14:paraId="7A5E77B5" w14:textId="4EF3E7AB" w:rsidR="00EF66CE" w:rsidRPr="00D5121E" w:rsidRDefault="00D5121E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D5121E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Pr="00D5121E">
              <w:rPr>
                <w:rFonts w:ascii="Times New Roman" w:eastAsia="標楷體" w:hAnsi="Times New Roman" w:cs="Times New Roman"/>
              </w:rPr>
              <w:t>論語</w:t>
            </w:r>
            <w:r w:rsidRPr="00D5121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D5121E">
              <w:rPr>
                <w:rFonts w:ascii="Times New Roman" w:eastAsia="標楷體" w:hAnsi="Times New Roman" w:cs="Times New Roman"/>
              </w:rPr>
              <w:t>子張第十九</w:t>
            </w:r>
            <w:proofErr w:type="gramStart"/>
            <w:r w:rsidRPr="00D5121E">
              <w:rPr>
                <w:rFonts w:ascii="Times New Roman" w:eastAsia="標楷體" w:hAnsi="Times New Roman" w:cs="Times New Roman"/>
              </w:rPr>
              <w:t>》</w:t>
            </w:r>
            <w:proofErr w:type="gramEnd"/>
          </w:p>
        </w:tc>
      </w:tr>
      <w:tr w:rsidR="00EF66CE" w:rsidRPr="00E63B6C" w14:paraId="0E690DFA" w14:textId="77777777" w:rsidTr="00E44508">
        <w:tc>
          <w:tcPr>
            <w:tcW w:w="1325" w:type="dxa"/>
            <w:vMerge/>
            <w:vAlign w:val="center"/>
          </w:tcPr>
          <w:p w14:paraId="075CC6A7" w14:textId="77777777" w:rsidR="00EF66CE" w:rsidRPr="00835A71" w:rsidRDefault="00EF66CE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0D3DAA2C" w14:textId="1DE3717D" w:rsidR="00EF66CE" w:rsidRPr="00D5121E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</w:rPr>
            </w:pPr>
            <w:r w:rsidRPr="00D5121E">
              <w:rPr>
                <w:rFonts w:ascii="Times New Roman" w:eastAsia="標楷體" w:hAnsi="Times New Roman" w:cs="Times New Roman"/>
              </w:rPr>
              <w:t xml:space="preserve">30. </w:t>
            </w:r>
            <w:r w:rsidRPr="00D5121E">
              <w:rPr>
                <w:rFonts w:ascii="Times New Roman" w:eastAsia="標楷體" w:hAnsi="Times New Roman" w:cs="Times New Roman"/>
              </w:rPr>
              <w:t>海不</w:t>
            </w:r>
            <w:r w:rsidRPr="00D5121E">
              <w:rPr>
                <w:rFonts w:ascii="Times New Roman" w:eastAsia="標楷體" w:hAnsi="Times New Roman" w:cs="Times New Roman" w:hint="eastAsia"/>
              </w:rPr>
              <w:t>辭</w:t>
            </w:r>
            <w:r w:rsidRPr="00D5121E">
              <w:rPr>
                <w:rFonts w:ascii="Times New Roman" w:eastAsia="標楷體" w:hAnsi="Times New Roman" w:cs="Times New Roman"/>
              </w:rPr>
              <w:t>水，故能成其大。山不辭土，故能成其高。</w:t>
            </w:r>
            <w:r w:rsidRPr="00D5121E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5121E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3066" w:type="dxa"/>
            <w:vAlign w:val="center"/>
          </w:tcPr>
          <w:p w14:paraId="11B601A0" w14:textId="2884E92D" w:rsidR="00EF66CE" w:rsidRPr="00D5121E" w:rsidRDefault="00D5121E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D5121E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Pr="00D5121E">
              <w:rPr>
                <w:rFonts w:ascii="Times New Roman" w:eastAsia="標楷體" w:hAnsi="Times New Roman" w:cs="Times New Roman"/>
              </w:rPr>
              <w:t>管子</w:t>
            </w:r>
            <w:r w:rsidRPr="00D5121E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D5121E">
              <w:rPr>
                <w:rFonts w:ascii="Times New Roman" w:eastAsia="標楷體" w:hAnsi="Times New Roman" w:cs="Times New Roman"/>
              </w:rPr>
              <w:t>形勢</w:t>
            </w:r>
            <w:proofErr w:type="gramStart"/>
            <w:r w:rsidRPr="00D5121E">
              <w:rPr>
                <w:rFonts w:ascii="Times New Roman" w:eastAsia="標楷體" w:hAnsi="Times New Roman" w:cs="Times New Roman"/>
              </w:rPr>
              <w:t>》</w:t>
            </w:r>
            <w:proofErr w:type="gramEnd"/>
          </w:p>
        </w:tc>
      </w:tr>
      <w:tr w:rsidR="00EF66CE" w:rsidRPr="00E94E89" w14:paraId="2EC30737" w14:textId="77777777" w:rsidTr="00E44508">
        <w:tc>
          <w:tcPr>
            <w:tcW w:w="1325" w:type="dxa"/>
            <w:vMerge w:val="restart"/>
            <w:vAlign w:val="center"/>
          </w:tcPr>
          <w:p w14:paraId="6F5247EB" w14:textId="594C3AC0" w:rsidR="00EF66CE" w:rsidRPr="00EB0DFA" w:rsidRDefault="00EB0DFA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B0DFA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知恩感戴</w:t>
            </w:r>
          </w:p>
        </w:tc>
        <w:tc>
          <w:tcPr>
            <w:tcW w:w="4703" w:type="dxa"/>
            <w:vAlign w:val="center"/>
          </w:tcPr>
          <w:p w14:paraId="429DE880" w14:textId="39BA9CBE" w:rsidR="00EF66CE" w:rsidRPr="00EB0DFA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</w:rPr>
            </w:pPr>
            <w:r w:rsidRPr="00EB0DFA">
              <w:rPr>
                <w:rFonts w:ascii="Times New Roman" w:eastAsia="標楷體" w:hAnsi="Times New Roman" w:cs="Times New Roman"/>
              </w:rPr>
              <w:t xml:space="preserve">31. </w:t>
            </w:r>
            <w:r w:rsidRPr="00EB0DFA">
              <w:rPr>
                <w:rFonts w:ascii="Times New Roman" w:eastAsia="標楷體" w:hAnsi="Times New Roman" w:cs="Times New Roman" w:hint="eastAsia"/>
              </w:rPr>
              <w:t>落</w:t>
            </w: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其實者思其</w:t>
            </w:r>
            <w:proofErr w:type="gramEnd"/>
            <w:r w:rsidRPr="00D4170A">
              <w:rPr>
                <w:rFonts w:ascii="Times New Roman" w:eastAsia="標楷體" w:hAnsi="Times New Roman" w:cs="Times New Roman" w:hint="eastAsia"/>
              </w:rPr>
              <w:t>樹</w:t>
            </w:r>
            <w:r w:rsidRPr="00EB0DFA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飲其流者懷其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源</w:t>
            </w:r>
            <w:r w:rsidRPr="00EB0DFA">
              <w:rPr>
                <w:rFonts w:ascii="Times New Roman" w:eastAsia="標楷體" w:hAnsi="Times New Roman" w:cs="Times New Roman"/>
              </w:rPr>
              <w:t>。</w:t>
            </w:r>
            <w:r w:rsidRPr="00EB0DFA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B0DFA">
              <w:rPr>
                <w:rFonts w:ascii="Times New Roman" w:eastAsia="標楷體" w:hAnsi="Times New Roman" w:cs="Times New Roman"/>
              </w:rPr>
              <w:t xml:space="preserve">  </w:t>
            </w:r>
            <w:r w:rsidRPr="00EB0DF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B0DFA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</w:t>
            </w:r>
            <w:r w:rsidRPr="00EB0DFA">
              <w:rPr>
                <w:rFonts w:ascii="Times New Roman" w:eastAsia="標楷體" w:hAnsi="Times New Roman" w:cs="Times New Roman" w:hint="eastAsia"/>
              </w:rPr>
              <w:t xml:space="preserve">  </w:t>
            </w:r>
          </w:p>
        </w:tc>
        <w:tc>
          <w:tcPr>
            <w:tcW w:w="3066" w:type="dxa"/>
            <w:vAlign w:val="center"/>
          </w:tcPr>
          <w:p w14:paraId="3EED4028" w14:textId="34FBEAFE" w:rsidR="00EF66CE" w:rsidRPr="00EB0DFA" w:rsidRDefault="00EB0DFA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庾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信</w:t>
            </w: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《庾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子山集</w:t>
            </w:r>
            <w:r w:rsidRPr="00EB0DFA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EB0DFA">
              <w:rPr>
                <w:rFonts w:ascii="Times New Roman" w:eastAsia="標楷體" w:hAnsi="Times New Roman" w:cs="Times New Roman" w:hint="eastAsia"/>
              </w:rPr>
              <w:t>徵調曲</w:t>
            </w:r>
            <w:proofErr w:type="gramStart"/>
            <w:r w:rsidRPr="00EB0DFA">
              <w:rPr>
                <w:rFonts w:ascii="Times New Roman" w:eastAsia="標楷體" w:hAnsi="Times New Roman" w:cs="Times New Roman"/>
              </w:rPr>
              <w:t>》</w:t>
            </w:r>
            <w:proofErr w:type="gramEnd"/>
          </w:p>
        </w:tc>
      </w:tr>
      <w:tr w:rsidR="00EF66CE" w:rsidRPr="00E94E89" w14:paraId="01E8C5D6" w14:textId="77777777" w:rsidTr="00E44508">
        <w:tc>
          <w:tcPr>
            <w:tcW w:w="1325" w:type="dxa"/>
            <w:vMerge/>
            <w:vAlign w:val="center"/>
          </w:tcPr>
          <w:p w14:paraId="0AF883CE" w14:textId="77777777" w:rsidR="00EF66CE" w:rsidRPr="00835A71" w:rsidRDefault="00EF66CE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7AE51980" w14:textId="55CF59CE" w:rsidR="00EF66CE" w:rsidRPr="00EB0DFA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</w:rPr>
            </w:pPr>
            <w:r w:rsidRPr="00EB0DFA">
              <w:rPr>
                <w:rFonts w:ascii="Times New Roman" w:eastAsia="標楷體" w:hAnsi="Times New Roman" w:cs="Times New Roman"/>
              </w:rPr>
              <w:t xml:space="preserve">32. </w:t>
            </w:r>
            <w:r w:rsidRPr="00EB0DFA">
              <w:rPr>
                <w:rFonts w:ascii="Times New Roman" w:eastAsia="標楷體" w:hAnsi="Times New Roman" w:cs="Times New Roman" w:hint="eastAsia"/>
              </w:rPr>
              <w:t>人之有德於我也，</w:t>
            </w: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不可忘也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；吾</w:t>
            </w: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之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有德於人也，</w:t>
            </w: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不可不忘也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。</w:t>
            </w:r>
            <w:r w:rsidRPr="00EB0DF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EB0DFA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3066" w:type="dxa"/>
            <w:vAlign w:val="center"/>
          </w:tcPr>
          <w:p w14:paraId="42102F06" w14:textId="71FC9709" w:rsidR="00EF66CE" w:rsidRPr="00EB0DFA" w:rsidRDefault="00EB0DFA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EB0DFA">
              <w:rPr>
                <w:rFonts w:ascii="Times New Roman" w:eastAsia="標楷體" w:hAnsi="Times New Roman" w:cs="Times New Roman" w:hint="eastAsia"/>
              </w:rPr>
              <w:t>《</w:t>
            </w:r>
            <w:proofErr w:type="gramEnd"/>
            <w:r w:rsidRPr="00EB0DFA">
              <w:rPr>
                <w:rFonts w:ascii="Times New Roman" w:eastAsia="標楷體" w:hAnsi="Times New Roman" w:cs="Times New Roman" w:hint="eastAsia"/>
              </w:rPr>
              <w:t>戰國策</w:t>
            </w:r>
            <w:r w:rsidRPr="00EB0DFA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EB0DFA">
              <w:rPr>
                <w:rFonts w:ascii="Times New Roman" w:eastAsia="標楷體" w:hAnsi="Times New Roman" w:cs="Times New Roman" w:hint="eastAsia"/>
              </w:rPr>
              <w:t>魏策</w:t>
            </w:r>
            <w:proofErr w:type="gramStart"/>
            <w:r w:rsidRPr="00EB0DFA">
              <w:rPr>
                <w:rFonts w:ascii="Times New Roman" w:eastAsia="標楷體" w:hAnsi="Times New Roman" w:cs="Times New Roman"/>
              </w:rPr>
              <w:t>》</w:t>
            </w:r>
            <w:proofErr w:type="gramEnd"/>
          </w:p>
        </w:tc>
      </w:tr>
      <w:tr w:rsidR="00D25A11" w:rsidRPr="00E94E89" w14:paraId="4FAB64F4" w14:textId="77777777" w:rsidTr="00E44508">
        <w:tc>
          <w:tcPr>
            <w:tcW w:w="1325" w:type="dxa"/>
            <w:vMerge w:val="restart"/>
            <w:vAlign w:val="center"/>
          </w:tcPr>
          <w:p w14:paraId="2FF263EF" w14:textId="45C7866C" w:rsidR="00EF66CE" w:rsidRPr="00ED0A03" w:rsidRDefault="00D25A11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ED0A03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關懷顧念</w:t>
            </w:r>
          </w:p>
        </w:tc>
        <w:tc>
          <w:tcPr>
            <w:tcW w:w="4703" w:type="dxa"/>
            <w:vAlign w:val="center"/>
          </w:tcPr>
          <w:p w14:paraId="00F0959B" w14:textId="2112F9E2" w:rsidR="00EF66CE" w:rsidRPr="00ED0A03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D0A03">
              <w:rPr>
                <w:rFonts w:ascii="Times New Roman" w:eastAsia="標楷體" w:hAnsi="Times New Roman" w:cs="Times New Roman"/>
              </w:rPr>
              <w:t xml:space="preserve">33. </w:t>
            </w:r>
            <w:r w:rsidRPr="00ED0A03">
              <w:rPr>
                <w:rFonts w:ascii="Times New Roman" w:eastAsia="標楷體" w:hAnsi="Times New Roman" w:cs="Times New Roman"/>
              </w:rPr>
              <w:t>愛己者，仁之端也，</w:t>
            </w:r>
            <w:proofErr w:type="gramStart"/>
            <w:r w:rsidRPr="00ED0A03">
              <w:rPr>
                <w:rFonts w:ascii="Times New Roman" w:eastAsia="標楷體" w:hAnsi="Times New Roman" w:cs="Times New Roman"/>
              </w:rPr>
              <w:t>可推以愛人</w:t>
            </w:r>
            <w:proofErr w:type="gramEnd"/>
            <w:r w:rsidRPr="00ED0A03">
              <w:rPr>
                <w:rFonts w:ascii="Times New Roman" w:eastAsia="標楷體" w:hAnsi="Times New Roman" w:cs="Times New Roman"/>
              </w:rPr>
              <w:t>也。</w:t>
            </w:r>
            <w:r w:rsidRPr="00ED0A03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ED0A03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Pr="00ED0A03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28A7FD41" w14:textId="19FE3B02" w:rsidR="00EF66CE" w:rsidRPr="00ED0A03" w:rsidRDefault="00D25A11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D0A03">
              <w:rPr>
                <w:rFonts w:ascii="Times New Roman" w:eastAsia="標楷體" w:hAnsi="Times New Roman" w:cs="Times New Roman"/>
              </w:rPr>
              <w:t>王安石《荀卿》</w:t>
            </w:r>
          </w:p>
        </w:tc>
      </w:tr>
      <w:tr w:rsidR="00D25A11" w:rsidRPr="00E94E89" w14:paraId="455D24CA" w14:textId="77777777" w:rsidTr="00E44508">
        <w:tc>
          <w:tcPr>
            <w:tcW w:w="1325" w:type="dxa"/>
            <w:vMerge/>
            <w:vAlign w:val="center"/>
          </w:tcPr>
          <w:p w14:paraId="7D4CCEC6" w14:textId="77777777" w:rsidR="00EF66CE" w:rsidRPr="00ED0A03" w:rsidRDefault="00EF66CE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06A57A45" w14:textId="2757017E" w:rsidR="00EF66CE" w:rsidRPr="00ED0A03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ED0A03">
              <w:rPr>
                <w:rFonts w:ascii="Times New Roman" w:eastAsia="標楷體" w:hAnsi="Times New Roman" w:cs="Times New Roman"/>
              </w:rPr>
              <w:t xml:space="preserve">34. </w:t>
            </w:r>
            <w:r w:rsidR="00891DAB">
              <w:rPr>
                <w:rFonts w:ascii="Times New Roman" w:eastAsia="標楷體" w:hAnsi="Times New Roman" w:cs="Times New Roman" w:hint="eastAsia"/>
              </w:rPr>
              <w:t>香九齡，能</w:t>
            </w:r>
            <w:bookmarkStart w:id="0" w:name="_GoBack"/>
            <w:r w:rsidR="00891DAB">
              <w:rPr>
                <w:rFonts w:ascii="Times New Roman" w:eastAsia="標楷體" w:hAnsi="Times New Roman" w:cs="Times New Roman" w:hint="eastAsia"/>
                <w:lang w:eastAsia="zh-HK"/>
              </w:rPr>
              <w:t>温</w:t>
            </w:r>
            <w:bookmarkEnd w:id="0"/>
            <w:r w:rsidRPr="00ED0A03">
              <w:rPr>
                <w:rFonts w:ascii="Times New Roman" w:eastAsia="標楷體" w:hAnsi="Times New Roman" w:cs="Times New Roman" w:hint="eastAsia"/>
              </w:rPr>
              <w:t>席。</w:t>
            </w:r>
            <w:proofErr w:type="gramStart"/>
            <w:r w:rsidRPr="00ED0A03">
              <w:rPr>
                <w:rFonts w:ascii="Times New Roman" w:eastAsia="標楷體" w:hAnsi="Times New Roman" w:cs="Times New Roman" w:hint="eastAsia"/>
              </w:rPr>
              <w:t>孝於親</w:t>
            </w:r>
            <w:proofErr w:type="gramEnd"/>
            <w:r w:rsidRPr="00ED0A03">
              <w:rPr>
                <w:rFonts w:ascii="Times New Roman" w:eastAsia="標楷體" w:hAnsi="Times New Roman" w:cs="Times New Roman" w:hint="eastAsia"/>
              </w:rPr>
              <w:t>，</w:t>
            </w:r>
            <w:proofErr w:type="gramStart"/>
            <w:r w:rsidRPr="00ED0A03">
              <w:rPr>
                <w:rFonts w:ascii="Times New Roman" w:eastAsia="標楷體" w:hAnsi="Times New Roman" w:cs="Times New Roman" w:hint="eastAsia"/>
              </w:rPr>
              <w:t>所當執</w:t>
            </w:r>
            <w:proofErr w:type="gramEnd"/>
            <w:r w:rsidRPr="00ED0A03">
              <w:rPr>
                <w:rFonts w:ascii="Times New Roman" w:eastAsia="標楷體" w:hAnsi="Times New Roman" w:cs="Times New Roman"/>
              </w:rPr>
              <w:t>。</w:t>
            </w:r>
            <w:r w:rsidRPr="00ED0A03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ED0A03">
              <w:rPr>
                <w:rFonts w:ascii="Times New Roman" w:eastAsia="標楷體" w:hAnsi="Times New Roman" w:cs="Times New Roman"/>
              </w:rPr>
              <w:t xml:space="preserve">               </w:t>
            </w:r>
            <w:r w:rsidRPr="00ED0A03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ED0A03">
              <w:rPr>
                <w:rFonts w:ascii="Times New Roman" w:eastAsia="DengXian" w:hAnsi="Times New Roman" w:cs="Times New Roman"/>
              </w:rPr>
              <w:t xml:space="preserve">    </w:t>
            </w:r>
          </w:p>
        </w:tc>
        <w:tc>
          <w:tcPr>
            <w:tcW w:w="3066" w:type="dxa"/>
            <w:vAlign w:val="center"/>
          </w:tcPr>
          <w:p w14:paraId="155051C1" w14:textId="1EE10F90" w:rsidR="00EF66CE" w:rsidRPr="00ED0A03" w:rsidRDefault="00D25A11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ED0A03">
              <w:rPr>
                <w:rFonts w:ascii="Times New Roman" w:eastAsia="標楷體" w:hAnsi="Times New Roman" w:cs="Times New Roman" w:hint="eastAsia"/>
              </w:rPr>
              <w:t>王應麟《三字經</w:t>
            </w:r>
            <w:r w:rsidRPr="00ED0A03">
              <w:rPr>
                <w:rFonts w:ascii="Times New Roman" w:eastAsia="標楷體" w:hAnsi="Times New Roman" w:cs="Times New Roman"/>
              </w:rPr>
              <w:t>》</w:t>
            </w:r>
          </w:p>
        </w:tc>
      </w:tr>
      <w:tr w:rsidR="00EF66CE" w:rsidRPr="00E94E89" w14:paraId="77BC49DA" w14:textId="77777777" w:rsidTr="00E44508">
        <w:tc>
          <w:tcPr>
            <w:tcW w:w="1325" w:type="dxa"/>
            <w:vMerge w:val="restart"/>
            <w:vAlign w:val="center"/>
          </w:tcPr>
          <w:p w14:paraId="75C1894E" w14:textId="273DBFB5" w:rsidR="00EF66CE" w:rsidRPr="00E63B6C" w:rsidRDefault="00177141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  <w:lang w:eastAsia="zh-CN"/>
              </w:rPr>
            </w:pPr>
            <w:r w:rsidRPr="00A40A2F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謙厚辭讓</w:t>
            </w:r>
          </w:p>
        </w:tc>
        <w:tc>
          <w:tcPr>
            <w:tcW w:w="4703" w:type="dxa"/>
            <w:vAlign w:val="center"/>
          </w:tcPr>
          <w:p w14:paraId="1CBD5DAD" w14:textId="0F7ABCF0" w:rsidR="00EF66CE" w:rsidRPr="00177141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177141">
              <w:rPr>
                <w:rFonts w:ascii="Times New Roman" w:eastAsia="標楷體" w:hAnsi="Times New Roman" w:cs="Times New Roman"/>
              </w:rPr>
              <w:t xml:space="preserve">35. </w:t>
            </w:r>
            <w:r w:rsidRPr="00177141">
              <w:rPr>
                <w:rFonts w:ascii="Times New Roman" w:eastAsia="標楷體" w:hAnsi="Times New Roman" w:cs="Times New Roman" w:hint="eastAsia"/>
              </w:rPr>
              <w:t>滿招損，謙受益。</w:t>
            </w:r>
            <w:r w:rsidRPr="00177141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177141">
              <w:rPr>
                <w:rFonts w:ascii="Times New Roman" w:eastAsia="標楷體" w:hAnsi="Times New Roman" w:cs="Times New Roman"/>
              </w:rPr>
              <w:t xml:space="preserve">                                                     </w:t>
            </w:r>
          </w:p>
        </w:tc>
        <w:tc>
          <w:tcPr>
            <w:tcW w:w="3066" w:type="dxa"/>
            <w:vAlign w:val="center"/>
          </w:tcPr>
          <w:p w14:paraId="27BF7A1C" w14:textId="44ECE55C" w:rsidR="00EF66CE" w:rsidRPr="00177141" w:rsidRDefault="00177141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177141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Pr="00177141">
              <w:rPr>
                <w:rFonts w:ascii="Times New Roman" w:eastAsia="標楷體" w:hAnsi="Times New Roman" w:cs="Times New Roman"/>
              </w:rPr>
              <w:t>尚書</w:t>
            </w:r>
            <w:r w:rsidRPr="0017714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177141">
              <w:rPr>
                <w:rFonts w:ascii="Times New Roman" w:eastAsia="標楷體" w:hAnsi="Times New Roman" w:cs="Times New Roman"/>
              </w:rPr>
              <w:t>大禹</w:t>
            </w:r>
            <w:proofErr w:type="gramStart"/>
            <w:r w:rsidRPr="00177141">
              <w:rPr>
                <w:rFonts w:ascii="Times New Roman" w:eastAsia="標楷體" w:hAnsi="Times New Roman" w:cs="Times New Roman"/>
              </w:rPr>
              <w:t>謨》</w:t>
            </w:r>
            <w:proofErr w:type="gramEnd"/>
          </w:p>
        </w:tc>
      </w:tr>
      <w:tr w:rsidR="00EF66CE" w:rsidRPr="00E94E89" w14:paraId="2C145FC8" w14:textId="77777777" w:rsidTr="00E44508">
        <w:tc>
          <w:tcPr>
            <w:tcW w:w="1325" w:type="dxa"/>
            <w:vMerge/>
            <w:vAlign w:val="center"/>
          </w:tcPr>
          <w:p w14:paraId="0D6A2D8E" w14:textId="77777777" w:rsidR="00EF66CE" w:rsidRPr="00835A71" w:rsidRDefault="00EF66CE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3D624FB7" w14:textId="1303475F" w:rsidR="00EF66CE" w:rsidRPr="00177141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</w:rPr>
            </w:pPr>
            <w:r w:rsidRPr="00177141">
              <w:rPr>
                <w:rFonts w:ascii="Times New Roman" w:eastAsia="標楷體" w:hAnsi="Times New Roman" w:cs="Times New Roman"/>
              </w:rPr>
              <w:t xml:space="preserve">36. </w:t>
            </w:r>
            <w:r w:rsidRPr="00177141">
              <w:rPr>
                <w:rFonts w:ascii="Times New Roman" w:eastAsia="標楷體" w:hAnsi="Times New Roman" w:cs="Times New Roman"/>
              </w:rPr>
              <w:t>不自伐，故有功，不自</w:t>
            </w:r>
            <w:proofErr w:type="gramStart"/>
            <w:r w:rsidRPr="00177141">
              <w:rPr>
                <w:rFonts w:ascii="Times New Roman" w:eastAsia="標楷體" w:hAnsi="Times New Roman" w:cs="Times New Roman"/>
              </w:rPr>
              <w:t>矜</w:t>
            </w:r>
            <w:proofErr w:type="gramEnd"/>
            <w:r w:rsidRPr="00177141">
              <w:rPr>
                <w:rFonts w:ascii="Times New Roman" w:eastAsia="標楷體" w:hAnsi="Times New Roman" w:cs="Times New Roman"/>
              </w:rPr>
              <w:t>，</w:t>
            </w:r>
            <w:proofErr w:type="gramStart"/>
            <w:r w:rsidRPr="00177141">
              <w:rPr>
                <w:rFonts w:ascii="Times New Roman" w:eastAsia="標楷體" w:hAnsi="Times New Roman" w:cs="Times New Roman"/>
              </w:rPr>
              <w:t>故長</w:t>
            </w:r>
            <w:proofErr w:type="gramEnd"/>
            <w:r w:rsidRPr="00177141">
              <w:rPr>
                <w:rFonts w:ascii="Times New Roman" w:eastAsia="標楷體" w:hAnsi="Times New Roman" w:cs="Times New Roman"/>
              </w:rPr>
              <w:t>。</w:t>
            </w:r>
            <w:r w:rsidRPr="00177141">
              <w:rPr>
                <w:rFonts w:ascii="Times New Roman" w:eastAsia="標楷體" w:hAnsi="Times New Roman" w:cs="Times New Roman"/>
              </w:rPr>
              <w:t xml:space="preserve">                                                                        </w:t>
            </w:r>
            <w:r w:rsidRPr="00177141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7F9902FB" w14:textId="738A1FB1" w:rsidR="00EF66CE" w:rsidRPr="00177141" w:rsidRDefault="00177141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177141">
              <w:rPr>
                <w:rFonts w:ascii="Times New Roman" w:eastAsia="標楷體" w:hAnsi="Times New Roman" w:cs="Times New Roman"/>
              </w:rPr>
              <w:t>老子</w:t>
            </w:r>
            <w:proofErr w:type="gramStart"/>
            <w:r w:rsidRPr="00177141">
              <w:rPr>
                <w:rFonts w:ascii="Times New Roman" w:eastAsia="標楷體" w:hAnsi="Times New Roman" w:cs="Times New Roman"/>
              </w:rPr>
              <w:t>《</w:t>
            </w:r>
            <w:proofErr w:type="gramEnd"/>
            <w:r w:rsidRPr="00177141">
              <w:rPr>
                <w:rFonts w:ascii="Times New Roman" w:eastAsia="標楷體" w:hAnsi="Times New Roman" w:cs="Times New Roman"/>
              </w:rPr>
              <w:t>道德經</w:t>
            </w:r>
            <w:r w:rsidRPr="00177141">
              <w:rPr>
                <w:rFonts w:ascii="Times New Roman" w:eastAsia="標楷體" w:hAnsi="Times New Roman" w:cs="Times New Roman"/>
                <w:bCs/>
                <w:color w:val="000000"/>
                <w:szCs w:val="24"/>
              </w:rPr>
              <w:t>．</w:t>
            </w:r>
            <w:r w:rsidRPr="00177141">
              <w:rPr>
                <w:rFonts w:ascii="Times New Roman" w:eastAsia="標楷體" w:hAnsi="Times New Roman" w:cs="Times New Roman"/>
              </w:rPr>
              <w:t>第二十二章</w:t>
            </w:r>
            <w:proofErr w:type="gramStart"/>
            <w:r w:rsidRPr="00177141">
              <w:rPr>
                <w:rFonts w:ascii="Times New Roman" w:eastAsia="標楷體" w:hAnsi="Times New Roman" w:cs="Times New Roman"/>
              </w:rPr>
              <w:t>》</w:t>
            </w:r>
            <w:proofErr w:type="gramEnd"/>
          </w:p>
        </w:tc>
      </w:tr>
      <w:tr w:rsidR="00EF66CE" w:rsidRPr="00E94E89" w14:paraId="204F4280" w14:textId="77777777" w:rsidTr="00E44508">
        <w:tc>
          <w:tcPr>
            <w:tcW w:w="1325" w:type="dxa"/>
            <w:vMerge w:val="restart"/>
            <w:vAlign w:val="center"/>
          </w:tcPr>
          <w:p w14:paraId="1D034D12" w14:textId="11716A98" w:rsidR="00EF66CE" w:rsidRPr="00E63B6C" w:rsidRDefault="00F967B7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  <w:lang w:eastAsia="zh-CN"/>
              </w:rPr>
            </w:pPr>
            <w:r w:rsidRPr="00A40A2F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重視信諾</w:t>
            </w:r>
          </w:p>
        </w:tc>
        <w:tc>
          <w:tcPr>
            <w:tcW w:w="4703" w:type="dxa"/>
            <w:vAlign w:val="center"/>
          </w:tcPr>
          <w:p w14:paraId="22B0780B" w14:textId="293266A0" w:rsidR="00EF66CE" w:rsidRPr="00F967B7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F967B7">
              <w:rPr>
                <w:rFonts w:ascii="Times New Roman" w:eastAsia="標楷體" w:hAnsi="Times New Roman" w:cs="Times New Roman"/>
              </w:rPr>
              <w:t xml:space="preserve">37. </w:t>
            </w:r>
            <w:r w:rsidRPr="00F967B7">
              <w:rPr>
                <w:rFonts w:ascii="Times New Roman" w:eastAsia="標楷體" w:hAnsi="Times New Roman" w:cs="Times New Roman" w:hint="eastAsia"/>
              </w:rPr>
              <w:t>人而無信，百</w:t>
            </w:r>
            <w:proofErr w:type="gramStart"/>
            <w:r w:rsidRPr="00F967B7">
              <w:rPr>
                <w:rFonts w:ascii="Times New Roman" w:eastAsia="標楷體" w:hAnsi="Times New Roman" w:cs="Times New Roman" w:hint="eastAsia"/>
              </w:rPr>
              <w:t>事皆虛</w:t>
            </w:r>
            <w:proofErr w:type="gramEnd"/>
            <w:r w:rsidRPr="00F967B7">
              <w:rPr>
                <w:rFonts w:ascii="Times New Roman" w:eastAsia="標楷體" w:hAnsi="Times New Roman" w:cs="Times New Roman" w:hint="eastAsia"/>
              </w:rPr>
              <w:t>。</w:t>
            </w:r>
            <w:r w:rsidRPr="00F967B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967B7">
              <w:rPr>
                <w:rFonts w:ascii="Times New Roman" w:eastAsia="標楷體" w:hAnsi="Times New Roman" w:cs="Times New Roman"/>
              </w:rPr>
              <w:t xml:space="preserve">                                      </w:t>
            </w:r>
            <w:r w:rsidRPr="00F967B7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F967B7">
              <w:rPr>
                <w:rFonts w:ascii="Times New Roman" w:eastAsia="DengXian" w:hAnsi="Times New Roman" w:cs="Times New Roman"/>
              </w:rPr>
              <w:t xml:space="preserve">  </w:t>
            </w:r>
          </w:p>
        </w:tc>
        <w:tc>
          <w:tcPr>
            <w:tcW w:w="3066" w:type="dxa"/>
            <w:vAlign w:val="center"/>
          </w:tcPr>
          <w:p w14:paraId="66FA02EE" w14:textId="5ADE8B63" w:rsidR="00EF66CE" w:rsidRPr="00E63B6C" w:rsidRDefault="00F967B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F967B7">
              <w:rPr>
                <w:rFonts w:ascii="Times New Roman" w:eastAsia="標楷體" w:hAnsi="Times New Roman" w:cs="Times New Roman" w:hint="eastAsia"/>
              </w:rPr>
              <w:t>周希陶《增廣賢文》</w:t>
            </w:r>
            <w:proofErr w:type="gramEnd"/>
          </w:p>
        </w:tc>
      </w:tr>
      <w:tr w:rsidR="00EF66CE" w:rsidRPr="00E94E89" w14:paraId="7E664339" w14:textId="77777777" w:rsidTr="00E44508">
        <w:tc>
          <w:tcPr>
            <w:tcW w:w="1325" w:type="dxa"/>
            <w:vMerge/>
            <w:vAlign w:val="center"/>
          </w:tcPr>
          <w:p w14:paraId="1BB6DA68" w14:textId="77777777" w:rsidR="00EF66CE" w:rsidRPr="00835A71" w:rsidRDefault="00EF66CE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3" w:type="dxa"/>
            <w:vAlign w:val="center"/>
          </w:tcPr>
          <w:p w14:paraId="50E57A35" w14:textId="727E4CFA" w:rsidR="00EF66CE" w:rsidRPr="00F967B7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F967B7">
              <w:rPr>
                <w:rFonts w:ascii="Times New Roman" w:eastAsia="標楷體" w:hAnsi="Times New Roman" w:cs="Times New Roman"/>
              </w:rPr>
              <w:t xml:space="preserve">38. </w:t>
            </w:r>
            <w:proofErr w:type="gramStart"/>
            <w:r w:rsidRPr="00F967B7">
              <w:rPr>
                <w:rFonts w:ascii="Times New Roman" w:eastAsia="標楷體" w:hAnsi="Times New Roman" w:cs="Times New Roman"/>
              </w:rPr>
              <w:t>凡出言</w:t>
            </w:r>
            <w:proofErr w:type="gramEnd"/>
            <w:r w:rsidRPr="00F967B7">
              <w:rPr>
                <w:rFonts w:ascii="Times New Roman" w:eastAsia="標楷體" w:hAnsi="Times New Roman" w:cs="Times New Roman"/>
              </w:rPr>
              <w:t>，信為先，詐與</w:t>
            </w:r>
            <w:proofErr w:type="gramStart"/>
            <w:r w:rsidRPr="00F967B7">
              <w:rPr>
                <w:rFonts w:ascii="Times New Roman" w:eastAsia="標楷體" w:hAnsi="Times New Roman" w:cs="Times New Roman"/>
              </w:rPr>
              <w:t>妄</w:t>
            </w:r>
            <w:proofErr w:type="gramEnd"/>
            <w:r w:rsidRPr="00F967B7">
              <w:rPr>
                <w:rFonts w:ascii="Times New Roman" w:eastAsia="標楷體" w:hAnsi="Times New Roman" w:cs="Times New Roman"/>
              </w:rPr>
              <w:t>，奚可焉。</w:t>
            </w:r>
            <w:r w:rsidRPr="00F967B7">
              <w:rPr>
                <w:rFonts w:ascii="Times New Roman" w:eastAsia="標楷體" w:hAnsi="Times New Roman" w:cs="Times New Roman"/>
              </w:rPr>
              <w:t xml:space="preserve">                     </w:t>
            </w:r>
            <w:r w:rsidRPr="00F967B7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0E8E2676" w14:textId="7C41C6C8" w:rsidR="00EF66CE" w:rsidRPr="00E63B6C" w:rsidRDefault="00F967B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F967B7">
              <w:rPr>
                <w:rFonts w:ascii="Times New Roman" w:eastAsia="標楷體" w:hAnsi="Times New Roman" w:cs="Times New Roman"/>
              </w:rPr>
              <w:t>李毓秀《弟子規》</w:t>
            </w:r>
          </w:p>
        </w:tc>
      </w:tr>
    </w:tbl>
    <w:p w14:paraId="56FF743A" w14:textId="6BB45A45" w:rsidR="00EF66CE" w:rsidRPr="000340FC" w:rsidRDefault="00EF66CE" w:rsidP="00BE0EB9">
      <w:pPr>
        <w:snapToGrid w:val="0"/>
        <w:jc w:val="both"/>
        <w:rPr>
          <w:rFonts w:ascii="Times New Roman" w:eastAsia="標楷體" w:hAnsi="Times New Roman" w:cs="Times New Roman"/>
          <w:sz w:val="16"/>
          <w:szCs w:val="24"/>
          <w:u w:val="single"/>
        </w:rPr>
      </w:pPr>
    </w:p>
    <w:p w14:paraId="5363F9FB" w14:textId="47166437" w:rsidR="00F967B7" w:rsidRPr="00D4170A" w:rsidRDefault="00F967B7" w:rsidP="00801B1C">
      <w:pPr>
        <w:jc w:val="both"/>
        <w:rPr>
          <w:rFonts w:ascii="標楷體" w:eastAsia="標楷體" w:hAnsi="標楷體" w:cs="Times New Roman"/>
          <w:b/>
          <w:sz w:val="28"/>
          <w:szCs w:val="28"/>
          <w:u w:val="single"/>
        </w:rPr>
      </w:pPr>
      <w:r w:rsidRPr="00D4170A">
        <w:rPr>
          <w:rFonts w:ascii="標楷體" w:eastAsia="標楷體" w:hAnsi="標楷體" w:cs="Times New Roman" w:hint="eastAsia"/>
          <w:b/>
          <w:sz w:val="28"/>
          <w:szCs w:val="28"/>
          <w:u w:val="single"/>
          <w:lang w:eastAsia="zh-CN"/>
        </w:rPr>
        <w:t>國家篇</w:t>
      </w:r>
    </w:p>
    <w:tbl>
      <w:tblPr>
        <w:tblStyle w:val="a8"/>
        <w:tblW w:w="9094" w:type="dxa"/>
        <w:tblLook w:val="04A0" w:firstRow="1" w:lastRow="0" w:firstColumn="1" w:lastColumn="0" w:noHBand="0" w:noVBand="1"/>
      </w:tblPr>
      <w:tblGrid>
        <w:gridCol w:w="1326"/>
        <w:gridCol w:w="4702"/>
        <w:gridCol w:w="3066"/>
      </w:tblGrid>
      <w:tr w:rsidR="00EF66CE" w:rsidRPr="00E94E89" w14:paraId="7E7C167F" w14:textId="77777777" w:rsidTr="00E44508">
        <w:tc>
          <w:tcPr>
            <w:tcW w:w="1326" w:type="dxa"/>
            <w:vAlign w:val="center"/>
          </w:tcPr>
          <w:p w14:paraId="5B9DA028" w14:textId="6B57A9DD" w:rsidR="00EF66CE" w:rsidRPr="00835A71" w:rsidRDefault="00EF66CE" w:rsidP="00BE0EB9">
            <w:pPr>
              <w:spacing w:beforeLines="10" w:before="36" w:afterLines="10" w:after="36" w:line="264" w:lineRule="auto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835A71">
              <w:rPr>
                <w:rFonts w:ascii="標楷體" w:eastAsia="標楷體" w:hAnsi="標楷體" w:cs="Times New Roman" w:hint="eastAsia"/>
                <w:b/>
                <w:szCs w:val="24"/>
                <w:lang w:eastAsia="zh-CN"/>
              </w:rPr>
              <w:t>主題</w:t>
            </w:r>
          </w:p>
        </w:tc>
        <w:tc>
          <w:tcPr>
            <w:tcW w:w="4702" w:type="dxa"/>
            <w:vAlign w:val="center"/>
          </w:tcPr>
          <w:p w14:paraId="4916034F" w14:textId="2D5BD7B4" w:rsidR="00EF66CE" w:rsidRPr="00835A71" w:rsidRDefault="00EF66CE" w:rsidP="00BE0EB9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5A71">
              <w:rPr>
                <w:rFonts w:ascii="Times New Roman" w:eastAsia="標楷體" w:hAnsi="Times New Roman" w:cs="Times New Roman"/>
                <w:b/>
                <w:szCs w:val="24"/>
              </w:rPr>
              <w:t>經典名句</w:t>
            </w:r>
          </w:p>
        </w:tc>
        <w:tc>
          <w:tcPr>
            <w:tcW w:w="3066" w:type="dxa"/>
            <w:vAlign w:val="center"/>
          </w:tcPr>
          <w:p w14:paraId="6C89D34D" w14:textId="45103BDD" w:rsidR="00EF66CE" w:rsidRPr="00835A71" w:rsidRDefault="00EF66CE" w:rsidP="00BE0EB9">
            <w:pPr>
              <w:spacing w:beforeLines="10" w:before="36" w:afterLines="10" w:after="36" w:line="264" w:lineRule="auto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835A71">
              <w:rPr>
                <w:rFonts w:ascii="Times New Roman" w:eastAsia="標楷體" w:hAnsi="Times New Roman" w:cs="Times New Roman" w:hint="eastAsia"/>
                <w:b/>
                <w:szCs w:val="24"/>
              </w:rPr>
              <w:t>出處</w:t>
            </w:r>
          </w:p>
        </w:tc>
      </w:tr>
      <w:tr w:rsidR="00EF66CE" w:rsidRPr="00E94E89" w14:paraId="098BAA0B" w14:textId="77777777" w:rsidTr="00E44508">
        <w:tc>
          <w:tcPr>
            <w:tcW w:w="1326" w:type="dxa"/>
            <w:vMerge w:val="restart"/>
            <w:vAlign w:val="center"/>
          </w:tcPr>
          <w:p w14:paraId="79780B22" w14:textId="48A4DB3E" w:rsidR="00EF66CE" w:rsidRPr="00F967B7" w:rsidRDefault="00F967B7" w:rsidP="002762ED">
            <w:pPr>
              <w:spacing w:beforeLines="10" w:before="36" w:afterLines="10" w:after="36" w:line="264" w:lineRule="auto"/>
              <w:ind w:leftChars="21" w:left="5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967B7">
              <w:rPr>
                <w:rFonts w:ascii="標楷體" w:eastAsia="標楷體" w:hAnsi="標楷體" w:cs="Times New Roman" w:hint="eastAsia"/>
                <w:szCs w:val="24"/>
                <w:lang w:eastAsia="zh-CN"/>
              </w:rPr>
              <w:t>心繫祖國</w:t>
            </w:r>
          </w:p>
        </w:tc>
        <w:tc>
          <w:tcPr>
            <w:tcW w:w="4702" w:type="dxa"/>
            <w:vAlign w:val="center"/>
          </w:tcPr>
          <w:p w14:paraId="0D500114" w14:textId="6C1915DB" w:rsidR="00EF66CE" w:rsidRPr="00F967B7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F967B7">
              <w:rPr>
                <w:rFonts w:ascii="Times New Roman" w:eastAsia="標楷體" w:hAnsi="Times New Roman" w:cs="Times New Roman"/>
              </w:rPr>
              <w:t xml:space="preserve">39. </w:t>
            </w:r>
            <w:proofErr w:type="gramStart"/>
            <w:r w:rsidRPr="00F967B7">
              <w:rPr>
                <w:rFonts w:ascii="Times New Roman" w:eastAsia="標楷體" w:hAnsi="Times New Roman" w:cs="Times New Roman" w:hint="eastAsia"/>
              </w:rPr>
              <w:t>位卑未</w:t>
            </w:r>
            <w:proofErr w:type="gramEnd"/>
            <w:r w:rsidRPr="00F967B7">
              <w:rPr>
                <w:rFonts w:ascii="Times New Roman" w:eastAsia="標楷體" w:hAnsi="Times New Roman" w:cs="Times New Roman" w:hint="eastAsia"/>
              </w:rPr>
              <w:t>敢忘憂國</w:t>
            </w:r>
            <w:r w:rsidRPr="00F967B7">
              <w:rPr>
                <w:rFonts w:ascii="Times New Roman" w:eastAsia="標楷體" w:hAnsi="Times New Roman" w:cs="Times New Roman"/>
              </w:rPr>
              <w:t>。</w:t>
            </w:r>
            <w:r w:rsidRPr="00F967B7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F967B7">
              <w:rPr>
                <w:rFonts w:ascii="Times New Roman" w:eastAsia="標楷體" w:hAnsi="Times New Roman" w:cs="Times New Roman"/>
              </w:rPr>
              <w:t xml:space="preserve">                                                </w:t>
            </w:r>
            <w:r w:rsidRPr="00F967B7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</w:tc>
        <w:tc>
          <w:tcPr>
            <w:tcW w:w="3066" w:type="dxa"/>
            <w:vAlign w:val="center"/>
          </w:tcPr>
          <w:p w14:paraId="51461B21" w14:textId="44D32F47" w:rsidR="00EF66CE" w:rsidRPr="00F967B7" w:rsidRDefault="00F967B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F967B7">
              <w:rPr>
                <w:rFonts w:ascii="Times New Roman" w:eastAsia="標楷體" w:hAnsi="Times New Roman" w:cs="Times New Roman" w:hint="eastAsia"/>
              </w:rPr>
              <w:t>陸游《病起書懷</w:t>
            </w:r>
            <w:r w:rsidRPr="00F967B7">
              <w:rPr>
                <w:rFonts w:ascii="Times New Roman" w:eastAsia="標楷體" w:hAnsi="Times New Roman" w:cs="Times New Roman"/>
              </w:rPr>
              <w:t>》</w:t>
            </w:r>
          </w:p>
        </w:tc>
      </w:tr>
      <w:tr w:rsidR="00EF66CE" w:rsidRPr="00E94E89" w14:paraId="7CA3C9C1" w14:textId="77777777" w:rsidTr="00E44508">
        <w:tc>
          <w:tcPr>
            <w:tcW w:w="1326" w:type="dxa"/>
            <w:vMerge/>
            <w:vAlign w:val="center"/>
          </w:tcPr>
          <w:p w14:paraId="4E070E6F" w14:textId="77777777" w:rsidR="00EF66CE" w:rsidRPr="00835A71" w:rsidRDefault="00EF66CE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2" w:type="dxa"/>
            <w:vAlign w:val="center"/>
          </w:tcPr>
          <w:p w14:paraId="7FC19921" w14:textId="68CDA48B" w:rsidR="00EF66CE" w:rsidRPr="00F967B7" w:rsidRDefault="00EF66CE" w:rsidP="00BE0EB9">
            <w:pPr>
              <w:spacing w:beforeLines="10" w:before="36" w:afterLines="10" w:after="36" w:line="264" w:lineRule="auto"/>
              <w:ind w:left="403" w:hanging="403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F967B7">
              <w:rPr>
                <w:rFonts w:ascii="Times New Roman" w:eastAsia="標楷體" w:hAnsi="Times New Roman" w:cs="Times New Roman"/>
              </w:rPr>
              <w:t xml:space="preserve">40. </w:t>
            </w:r>
            <w:r w:rsidRPr="00F967B7">
              <w:rPr>
                <w:rFonts w:ascii="Times New Roman" w:eastAsia="標楷體" w:hAnsi="Times New Roman" w:cs="Times New Roman"/>
              </w:rPr>
              <w:t>一寸丹心圖報國。</w:t>
            </w:r>
            <w:r w:rsidRPr="00F967B7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F967B7">
              <w:rPr>
                <w:rFonts w:ascii="Times New Roman" w:eastAsia="標楷體" w:hAnsi="Times New Roman" w:cs="Times New Roman"/>
              </w:rPr>
              <w:t xml:space="preserve">                                        </w:t>
            </w:r>
            <w:r w:rsidRPr="00F967B7">
              <w:rPr>
                <w:rFonts w:ascii="Times New Roman" w:eastAsia="DengXian" w:hAnsi="Times New Roman" w:cs="Times New Roman" w:hint="eastAsia"/>
              </w:rPr>
              <w:t xml:space="preserve"> </w:t>
            </w:r>
            <w:r w:rsidRPr="00F967B7">
              <w:rPr>
                <w:rFonts w:ascii="Times New Roman" w:eastAsia="DengXian" w:hAnsi="Times New Roman" w:cs="Times New Roman"/>
              </w:rPr>
              <w:t xml:space="preserve">  </w:t>
            </w:r>
          </w:p>
        </w:tc>
        <w:tc>
          <w:tcPr>
            <w:tcW w:w="3066" w:type="dxa"/>
            <w:vAlign w:val="center"/>
          </w:tcPr>
          <w:p w14:paraId="411C7AE7" w14:textId="14BBB39B" w:rsidR="00EF66CE" w:rsidRPr="00F967B7" w:rsidRDefault="00F967B7" w:rsidP="00BE0EB9">
            <w:pPr>
              <w:spacing w:beforeLines="10" w:before="36" w:afterLines="10" w:after="36" w:line="264" w:lineRule="auto"/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proofErr w:type="gramStart"/>
            <w:r w:rsidRPr="00F967B7">
              <w:rPr>
                <w:rFonts w:ascii="Times New Roman" w:eastAsia="標楷體" w:hAnsi="Times New Roman" w:cs="Times New Roman"/>
              </w:rPr>
              <w:t>于</w:t>
            </w:r>
            <w:proofErr w:type="gramEnd"/>
            <w:r w:rsidRPr="00F967B7">
              <w:rPr>
                <w:rFonts w:ascii="Times New Roman" w:eastAsia="標楷體" w:hAnsi="Times New Roman" w:cs="Times New Roman"/>
              </w:rPr>
              <w:t>謙《立春日感懷》</w:t>
            </w:r>
          </w:p>
        </w:tc>
      </w:tr>
    </w:tbl>
    <w:p w14:paraId="7C9031CB" w14:textId="71E42493" w:rsidR="0089695A" w:rsidRPr="00801B1C" w:rsidRDefault="0089695A" w:rsidP="00801B1C">
      <w:pPr>
        <w:adjustRightInd w:val="0"/>
        <w:snapToGrid w:val="0"/>
        <w:jc w:val="both"/>
        <w:rPr>
          <w:rFonts w:ascii="Times New Roman" w:eastAsia="標楷體" w:hAnsi="Times New Roman" w:cs="Times New Roman"/>
          <w:sz w:val="6"/>
          <w:szCs w:val="6"/>
        </w:rPr>
      </w:pPr>
    </w:p>
    <w:sectPr w:rsidR="0089695A" w:rsidRPr="00801B1C" w:rsidSect="000340FC">
      <w:footerReference w:type="default" r:id="rId9"/>
      <w:pgSz w:w="11906" w:h="16838"/>
      <w:pgMar w:top="1134" w:right="1418" w:bottom="1134" w:left="1418" w:header="851" w:footer="47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B02EF" w14:textId="77777777" w:rsidR="00B36C44" w:rsidRDefault="00B36C44" w:rsidP="000D6157">
      <w:r>
        <w:separator/>
      </w:r>
    </w:p>
  </w:endnote>
  <w:endnote w:type="continuationSeparator" w:id="0">
    <w:p w14:paraId="5241F587" w14:textId="77777777" w:rsidR="00B36C44" w:rsidRDefault="00B36C44" w:rsidP="000D6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‥..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2257767"/>
      <w:docPartObj>
        <w:docPartGallery w:val="Page Numbers (Bottom of Page)"/>
        <w:docPartUnique/>
      </w:docPartObj>
    </w:sdtPr>
    <w:sdtEndPr/>
    <w:sdtContent>
      <w:p w14:paraId="3DB34055" w14:textId="68EE9BDD" w:rsidR="00727E6D" w:rsidRDefault="00727E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DAB" w:rsidRPr="00891DAB">
          <w:rPr>
            <w:noProof/>
            <w:lang w:val="zh-TW"/>
          </w:rPr>
          <w:t>2</w:t>
        </w:r>
        <w:r>
          <w:fldChar w:fldCharType="end"/>
        </w:r>
      </w:p>
    </w:sdtContent>
  </w:sdt>
  <w:p w14:paraId="700C294A" w14:textId="77777777" w:rsidR="00727E6D" w:rsidRDefault="00727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547B3" w14:textId="77777777" w:rsidR="00B36C44" w:rsidRDefault="00B36C44" w:rsidP="000D6157">
      <w:r>
        <w:separator/>
      </w:r>
    </w:p>
  </w:footnote>
  <w:footnote w:type="continuationSeparator" w:id="0">
    <w:p w14:paraId="48CF5152" w14:textId="77777777" w:rsidR="00B36C44" w:rsidRDefault="00B36C44" w:rsidP="000D61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332F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E3A40"/>
    <w:multiLevelType w:val="hybridMultilevel"/>
    <w:tmpl w:val="CE1CB62E"/>
    <w:lvl w:ilvl="0" w:tplc="D5F242E6">
      <w:start w:val="1"/>
      <w:numFmt w:val="bullet"/>
      <w:lvlText w:val="-"/>
      <w:lvlJc w:val="left"/>
      <w:pPr>
        <w:ind w:left="-360" w:hanging="360"/>
      </w:pPr>
      <w:rPr>
        <w:rFonts w:ascii="Times New Roman" w:eastAsia="標楷體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A05856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B4FB1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F4DA4"/>
    <w:multiLevelType w:val="hybridMultilevel"/>
    <w:tmpl w:val="EC181B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6486A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6088C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E776C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C28DD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32B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32E87"/>
    <w:multiLevelType w:val="hybridMultilevel"/>
    <w:tmpl w:val="7706AB88"/>
    <w:lvl w:ilvl="0" w:tplc="3B86124C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AC21BD9"/>
    <w:multiLevelType w:val="hybridMultilevel"/>
    <w:tmpl w:val="62FCEBCC"/>
    <w:lvl w:ilvl="0" w:tplc="A32A087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60243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723C"/>
    <w:multiLevelType w:val="hybridMultilevel"/>
    <w:tmpl w:val="543881AA"/>
    <w:lvl w:ilvl="0" w:tplc="6A6E5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A1907D1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715C7"/>
    <w:multiLevelType w:val="hybridMultilevel"/>
    <w:tmpl w:val="96F225D6"/>
    <w:lvl w:ilvl="0" w:tplc="4BDCB41E">
      <w:start w:val="31"/>
      <w:numFmt w:val="bullet"/>
      <w:lvlText w:val="-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3C4D0AEF"/>
    <w:multiLevelType w:val="hybridMultilevel"/>
    <w:tmpl w:val="7A14C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0700F1"/>
    <w:multiLevelType w:val="hybridMultilevel"/>
    <w:tmpl w:val="0CEE5A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1F501E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E1D3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301CC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F35D5F"/>
    <w:multiLevelType w:val="hybridMultilevel"/>
    <w:tmpl w:val="74B477BA"/>
    <w:lvl w:ilvl="0" w:tplc="A2E8288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E7C54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C6DA5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72BC6"/>
    <w:multiLevelType w:val="hybridMultilevel"/>
    <w:tmpl w:val="329CF4FE"/>
    <w:lvl w:ilvl="0" w:tplc="3154DA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EB4F73"/>
    <w:multiLevelType w:val="hybridMultilevel"/>
    <w:tmpl w:val="8DE4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83324B"/>
    <w:multiLevelType w:val="hybridMultilevel"/>
    <w:tmpl w:val="6EFC3194"/>
    <w:lvl w:ilvl="0" w:tplc="1CF68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C1BBB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7297C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484DE3"/>
    <w:multiLevelType w:val="hybridMultilevel"/>
    <w:tmpl w:val="47E81C70"/>
    <w:lvl w:ilvl="0" w:tplc="82124E9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AB135C"/>
    <w:multiLevelType w:val="hybridMultilevel"/>
    <w:tmpl w:val="CED8E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100CA4"/>
    <w:multiLevelType w:val="hybridMultilevel"/>
    <w:tmpl w:val="8AFECEB4"/>
    <w:lvl w:ilvl="0" w:tplc="7A962A4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F86BEB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670436"/>
    <w:multiLevelType w:val="hybridMultilevel"/>
    <w:tmpl w:val="671AC6EA"/>
    <w:lvl w:ilvl="0" w:tplc="65E0B270">
      <w:start w:val="31"/>
      <w:numFmt w:val="bullet"/>
      <w:lvlText w:val=""/>
      <w:lvlJc w:val="left"/>
      <w:pPr>
        <w:ind w:left="840" w:hanging="360"/>
      </w:pPr>
      <w:rPr>
        <w:rFonts w:ascii="Wingdings" w:eastAsia="Yu Gothic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4" w15:restartNumberingAfterBreak="0">
    <w:nsid w:val="7F430B34"/>
    <w:multiLevelType w:val="hybridMultilevel"/>
    <w:tmpl w:val="B40EE9EA"/>
    <w:lvl w:ilvl="0" w:tplc="410864C0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"/>
  </w:num>
  <w:num w:numId="3">
    <w:abstractNumId w:val="18"/>
  </w:num>
  <w:num w:numId="4">
    <w:abstractNumId w:val="4"/>
  </w:num>
  <w:num w:numId="5">
    <w:abstractNumId w:val="16"/>
  </w:num>
  <w:num w:numId="6">
    <w:abstractNumId w:val="17"/>
  </w:num>
  <w:num w:numId="7">
    <w:abstractNumId w:val="13"/>
  </w:num>
  <w:num w:numId="8">
    <w:abstractNumId w:val="10"/>
  </w:num>
  <w:num w:numId="9">
    <w:abstractNumId w:val="24"/>
  </w:num>
  <w:num w:numId="10">
    <w:abstractNumId w:val="22"/>
  </w:num>
  <w:num w:numId="11">
    <w:abstractNumId w:val="26"/>
  </w:num>
  <w:num w:numId="12">
    <w:abstractNumId w:val="21"/>
  </w:num>
  <w:num w:numId="13">
    <w:abstractNumId w:val="3"/>
  </w:num>
  <w:num w:numId="14">
    <w:abstractNumId w:val="1"/>
  </w:num>
  <w:num w:numId="15">
    <w:abstractNumId w:val="12"/>
  </w:num>
  <w:num w:numId="16">
    <w:abstractNumId w:val="23"/>
  </w:num>
  <w:num w:numId="17">
    <w:abstractNumId w:val="2"/>
  </w:num>
  <w:num w:numId="18">
    <w:abstractNumId w:val="32"/>
  </w:num>
  <w:num w:numId="19">
    <w:abstractNumId w:val="14"/>
  </w:num>
  <w:num w:numId="20">
    <w:abstractNumId w:val="9"/>
  </w:num>
  <w:num w:numId="21">
    <w:abstractNumId w:val="27"/>
  </w:num>
  <w:num w:numId="22">
    <w:abstractNumId w:val="20"/>
  </w:num>
  <w:num w:numId="23">
    <w:abstractNumId w:val="29"/>
  </w:num>
  <w:num w:numId="24">
    <w:abstractNumId w:val="25"/>
  </w:num>
  <w:num w:numId="25">
    <w:abstractNumId w:val="5"/>
  </w:num>
  <w:num w:numId="26">
    <w:abstractNumId w:val="19"/>
  </w:num>
  <w:num w:numId="27">
    <w:abstractNumId w:val="28"/>
  </w:num>
  <w:num w:numId="28">
    <w:abstractNumId w:val="8"/>
  </w:num>
  <w:num w:numId="29">
    <w:abstractNumId w:val="7"/>
  </w:num>
  <w:num w:numId="30">
    <w:abstractNumId w:val="0"/>
  </w:num>
  <w:num w:numId="31">
    <w:abstractNumId w:val="34"/>
  </w:num>
  <w:num w:numId="32">
    <w:abstractNumId w:val="6"/>
  </w:num>
  <w:num w:numId="33">
    <w:abstractNumId w:val="30"/>
  </w:num>
  <w:num w:numId="34">
    <w:abstractNumId w:val="15"/>
  </w:num>
  <w:num w:numId="35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566"/>
    <w:rsid w:val="0000114A"/>
    <w:rsid w:val="0000524F"/>
    <w:rsid w:val="0002022C"/>
    <w:rsid w:val="000269BB"/>
    <w:rsid w:val="00031E37"/>
    <w:rsid w:val="00033A58"/>
    <w:rsid w:val="000340FC"/>
    <w:rsid w:val="00041AE2"/>
    <w:rsid w:val="00041C2C"/>
    <w:rsid w:val="00041C93"/>
    <w:rsid w:val="0004545B"/>
    <w:rsid w:val="00052CAC"/>
    <w:rsid w:val="00062C07"/>
    <w:rsid w:val="000658FA"/>
    <w:rsid w:val="00073B1A"/>
    <w:rsid w:val="00081075"/>
    <w:rsid w:val="00082D91"/>
    <w:rsid w:val="00083624"/>
    <w:rsid w:val="00086AEE"/>
    <w:rsid w:val="0009177A"/>
    <w:rsid w:val="000924FF"/>
    <w:rsid w:val="00093990"/>
    <w:rsid w:val="000B7515"/>
    <w:rsid w:val="000C1C03"/>
    <w:rsid w:val="000C4627"/>
    <w:rsid w:val="000D34CD"/>
    <w:rsid w:val="000D506A"/>
    <w:rsid w:val="000D6157"/>
    <w:rsid w:val="000E60FF"/>
    <w:rsid w:val="000E6957"/>
    <w:rsid w:val="001039BF"/>
    <w:rsid w:val="0010480C"/>
    <w:rsid w:val="00105F5F"/>
    <w:rsid w:val="0010638A"/>
    <w:rsid w:val="0011089A"/>
    <w:rsid w:val="00117927"/>
    <w:rsid w:val="00121929"/>
    <w:rsid w:val="00121B67"/>
    <w:rsid w:val="0012551C"/>
    <w:rsid w:val="00125A59"/>
    <w:rsid w:val="00126F30"/>
    <w:rsid w:val="0013659F"/>
    <w:rsid w:val="001370C0"/>
    <w:rsid w:val="00143BCF"/>
    <w:rsid w:val="001475ED"/>
    <w:rsid w:val="0016565A"/>
    <w:rsid w:val="00165EC1"/>
    <w:rsid w:val="00177141"/>
    <w:rsid w:val="00185FDE"/>
    <w:rsid w:val="00193B63"/>
    <w:rsid w:val="001A13E0"/>
    <w:rsid w:val="001A2E8E"/>
    <w:rsid w:val="001F2842"/>
    <w:rsid w:val="001F5AAF"/>
    <w:rsid w:val="002026B2"/>
    <w:rsid w:val="00202859"/>
    <w:rsid w:val="00206806"/>
    <w:rsid w:val="002202B3"/>
    <w:rsid w:val="00223231"/>
    <w:rsid w:val="00225943"/>
    <w:rsid w:val="00232300"/>
    <w:rsid w:val="002402A0"/>
    <w:rsid w:val="00241166"/>
    <w:rsid w:val="0024123A"/>
    <w:rsid w:val="00247507"/>
    <w:rsid w:val="0025216F"/>
    <w:rsid w:val="00254311"/>
    <w:rsid w:val="00262EB5"/>
    <w:rsid w:val="002719F9"/>
    <w:rsid w:val="002750A8"/>
    <w:rsid w:val="002762ED"/>
    <w:rsid w:val="0028649C"/>
    <w:rsid w:val="002B525A"/>
    <w:rsid w:val="002B712A"/>
    <w:rsid w:val="002C1E53"/>
    <w:rsid w:val="002C4CF7"/>
    <w:rsid w:val="002D29D9"/>
    <w:rsid w:val="002D4919"/>
    <w:rsid w:val="002E1307"/>
    <w:rsid w:val="002E5BE5"/>
    <w:rsid w:val="002E60C6"/>
    <w:rsid w:val="002F1C61"/>
    <w:rsid w:val="002F2FFA"/>
    <w:rsid w:val="00301C1D"/>
    <w:rsid w:val="003028F3"/>
    <w:rsid w:val="0030740B"/>
    <w:rsid w:val="00314FDE"/>
    <w:rsid w:val="00321F3D"/>
    <w:rsid w:val="00325DA4"/>
    <w:rsid w:val="00332DBC"/>
    <w:rsid w:val="00336F51"/>
    <w:rsid w:val="00343F06"/>
    <w:rsid w:val="00360F1B"/>
    <w:rsid w:val="00364066"/>
    <w:rsid w:val="0036757A"/>
    <w:rsid w:val="003A75E7"/>
    <w:rsid w:val="003B38CA"/>
    <w:rsid w:val="003B4D6A"/>
    <w:rsid w:val="003C3ADA"/>
    <w:rsid w:val="003C4C87"/>
    <w:rsid w:val="003C6A06"/>
    <w:rsid w:val="003D486E"/>
    <w:rsid w:val="003E7BBB"/>
    <w:rsid w:val="003F5F02"/>
    <w:rsid w:val="003F6B14"/>
    <w:rsid w:val="00405692"/>
    <w:rsid w:val="004058AB"/>
    <w:rsid w:val="00405F0A"/>
    <w:rsid w:val="00422A65"/>
    <w:rsid w:val="00422D69"/>
    <w:rsid w:val="004241F7"/>
    <w:rsid w:val="00425F35"/>
    <w:rsid w:val="00435B5D"/>
    <w:rsid w:val="004411D4"/>
    <w:rsid w:val="00463E9F"/>
    <w:rsid w:val="004651F9"/>
    <w:rsid w:val="004670D1"/>
    <w:rsid w:val="004726CD"/>
    <w:rsid w:val="00474490"/>
    <w:rsid w:val="00483093"/>
    <w:rsid w:val="0049566D"/>
    <w:rsid w:val="004A5432"/>
    <w:rsid w:val="004A74F1"/>
    <w:rsid w:val="004B0F95"/>
    <w:rsid w:val="004B2676"/>
    <w:rsid w:val="004B5BB9"/>
    <w:rsid w:val="004B79A0"/>
    <w:rsid w:val="004B7C34"/>
    <w:rsid w:val="004C252C"/>
    <w:rsid w:val="004D0449"/>
    <w:rsid w:val="004D0E9E"/>
    <w:rsid w:val="004D227B"/>
    <w:rsid w:val="004D5304"/>
    <w:rsid w:val="004D722B"/>
    <w:rsid w:val="004E0085"/>
    <w:rsid w:val="004F1F50"/>
    <w:rsid w:val="004F22BA"/>
    <w:rsid w:val="00504175"/>
    <w:rsid w:val="00507121"/>
    <w:rsid w:val="00523782"/>
    <w:rsid w:val="00523FC0"/>
    <w:rsid w:val="00532C60"/>
    <w:rsid w:val="00541A1A"/>
    <w:rsid w:val="005440A2"/>
    <w:rsid w:val="005573E2"/>
    <w:rsid w:val="00561C74"/>
    <w:rsid w:val="0056412C"/>
    <w:rsid w:val="005655F2"/>
    <w:rsid w:val="0056664A"/>
    <w:rsid w:val="00567374"/>
    <w:rsid w:val="00570163"/>
    <w:rsid w:val="00570CBE"/>
    <w:rsid w:val="005743FE"/>
    <w:rsid w:val="00583F59"/>
    <w:rsid w:val="0059365E"/>
    <w:rsid w:val="005A15F4"/>
    <w:rsid w:val="005A2D33"/>
    <w:rsid w:val="005A3A2C"/>
    <w:rsid w:val="005B2DA3"/>
    <w:rsid w:val="005B3169"/>
    <w:rsid w:val="005B33FD"/>
    <w:rsid w:val="005B6354"/>
    <w:rsid w:val="005C31A8"/>
    <w:rsid w:val="005C5ACD"/>
    <w:rsid w:val="00605566"/>
    <w:rsid w:val="006059A6"/>
    <w:rsid w:val="00612F83"/>
    <w:rsid w:val="00616C88"/>
    <w:rsid w:val="0062149A"/>
    <w:rsid w:val="00622238"/>
    <w:rsid w:val="006344E6"/>
    <w:rsid w:val="00642291"/>
    <w:rsid w:val="00643DC9"/>
    <w:rsid w:val="00644440"/>
    <w:rsid w:val="00651ACA"/>
    <w:rsid w:val="0065317B"/>
    <w:rsid w:val="006665D1"/>
    <w:rsid w:val="00666AF0"/>
    <w:rsid w:val="006673AB"/>
    <w:rsid w:val="00673002"/>
    <w:rsid w:val="00677CDB"/>
    <w:rsid w:val="00681661"/>
    <w:rsid w:val="00683D74"/>
    <w:rsid w:val="006907A1"/>
    <w:rsid w:val="00692BC0"/>
    <w:rsid w:val="00696C52"/>
    <w:rsid w:val="006B5A43"/>
    <w:rsid w:val="006C0482"/>
    <w:rsid w:val="006E1D75"/>
    <w:rsid w:val="006E2B14"/>
    <w:rsid w:val="006E70CC"/>
    <w:rsid w:val="006F6247"/>
    <w:rsid w:val="006F6705"/>
    <w:rsid w:val="006F7C5A"/>
    <w:rsid w:val="00703866"/>
    <w:rsid w:val="007073B6"/>
    <w:rsid w:val="00712BDF"/>
    <w:rsid w:val="00723EC1"/>
    <w:rsid w:val="007248A7"/>
    <w:rsid w:val="00727E6D"/>
    <w:rsid w:val="00747DE0"/>
    <w:rsid w:val="00751449"/>
    <w:rsid w:val="00760EB0"/>
    <w:rsid w:val="00762859"/>
    <w:rsid w:val="007747A3"/>
    <w:rsid w:val="00781392"/>
    <w:rsid w:val="00783745"/>
    <w:rsid w:val="00784DD3"/>
    <w:rsid w:val="00795491"/>
    <w:rsid w:val="007A322A"/>
    <w:rsid w:val="007A52B3"/>
    <w:rsid w:val="007F4F7A"/>
    <w:rsid w:val="007F5FFA"/>
    <w:rsid w:val="007F763F"/>
    <w:rsid w:val="00801B1C"/>
    <w:rsid w:val="008053D2"/>
    <w:rsid w:val="00810CE5"/>
    <w:rsid w:val="00810F71"/>
    <w:rsid w:val="00822730"/>
    <w:rsid w:val="008242BF"/>
    <w:rsid w:val="00825EF5"/>
    <w:rsid w:val="00835A71"/>
    <w:rsid w:val="00836C8D"/>
    <w:rsid w:val="008446C9"/>
    <w:rsid w:val="00871A6C"/>
    <w:rsid w:val="00891DAB"/>
    <w:rsid w:val="008931D2"/>
    <w:rsid w:val="0089695A"/>
    <w:rsid w:val="008A0696"/>
    <w:rsid w:val="008A51B5"/>
    <w:rsid w:val="008A5528"/>
    <w:rsid w:val="008A6503"/>
    <w:rsid w:val="008B75A3"/>
    <w:rsid w:val="008C14EA"/>
    <w:rsid w:val="008C39FD"/>
    <w:rsid w:val="008C7CD7"/>
    <w:rsid w:val="008E0EC9"/>
    <w:rsid w:val="008F3B8E"/>
    <w:rsid w:val="008F5138"/>
    <w:rsid w:val="008F64EF"/>
    <w:rsid w:val="009034C0"/>
    <w:rsid w:val="00903FFE"/>
    <w:rsid w:val="00907C7A"/>
    <w:rsid w:val="00927F11"/>
    <w:rsid w:val="00932C73"/>
    <w:rsid w:val="0093384A"/>
    <w:rsid w:val="009355C5"/>
    <w:rsid w:val="009429C7"/>
    <w:rsid w:val="0095295F"/>
    <w:rsid w:val="00963976"/>
    <w:rsid w:val="009773CE"/>
    <w:rsid w:val="00992B81"/>
    <w:rsid w:val="00996613"/>
    <w:rsid w:val="009972AA"/>
    <w:rsid w:val="009973B4"/>
    <w:rsid w:val="009A3252"/>
    <w:rsid w:val="009B2C3E"/>
    <w:rsid w:val="009C63C4"/>
    <w:rsid w:val="00A05180"/>
    <w:rsid w:val="00A139E5"/>
    <w:rsid w:val="00A2015D"/>
    <w:rsid w:val="00A323EB"/>
    <w:rsid w:val="00A36F15"/>
    <w:rsid w:val="00A40A2F"/>
    <w:rsid w:val="00A4351C"/>
    <w:rsid w:val="00A513A4"/>
    <w:rsid w:val="00A54180"/>
    <w:rsid w:val="00A579FB"/>
    <w:rsid w:val="00A6246B"/>
    <w:rsid w:val="00A67758"/>
    <w:rsid w:val="00A7355F"/>
    <w:rsid w:val="00A800B2"/>
    <w:rsid w:val="00A82F1E"/>
    <w:rsid w:val="00A84942"/>
    <w:rsid w:val="00A857E5"/>
    <w:rsid w:val="00A913E0"/>
    <w:rsid w:val="00A94B23"/>
    <w:rsid w:val="00A960B9"/>
    <w:rsid w:val="00A96333"/>
    <w:rsid w:val="00AA2AAE"/>
    <w:rsid w:val="00AA4364"/>
    <w:rsid w:val="00AB234B"/>
    <w:rsid w:val="00AB5AE7"/>
    <w:rsid w:val="00AC0CF5"/>
    <w:rsid w:val="00AC7F15"/>
    <w:rsid w:val="00AE2155"/>
    <w:rsid w:val="00AE2E2D"/>
    <w:rsid w:val="00AE4465"/>
    <w:rsid w:val="00AF3657"/>
    <w:rsid w:val="00AF3DF3"/>
    <w:rsid w:val="00B00F68"/>
    <w:rsid w:val="00B03B2B"/>
    <w:rsid w:val="00B04B50"/>
    <w:rsid w:val="00B074F7"/>
    <w:rsid w:val="00B07570"/>
    <w:rsid w:val="00B10F1F"/>
    <w:rsid w:val="00B2002F"/>
    <w:rsid w:val="00B35A69"/>
    <w:rsid w:val="00B36C44"/>
    <w:rsid w:val="00B60763"/>
    <w:rsid w:val="00B81E67"/>
    <w:rsid w:val="00B8467E"/>
    <w:rsid w:val="00BA564A"/>
    <w:rsid w:val="00BB5FDA"/>
    <w:rsid w:val="00BB7FD6"/>
    <w:rsid w:val="00BD4113"/>
    <w:rsid w:val="00BE0EB9"/>
    <w:rsid w:val="00BE22C8"/>
    <w:rsid w:val="00BE630E"/>
    <w:rsid w:val="00BE7F76"/>
    <w:rsid w:val="00BF1F28"/>
    <w:rsid w:val="00BF31C1"/>
    <w:rsid w:val="00BF35E5"/>
    <w:rsid w:val="00C05864"/>
    <w:rsid w:val="00C14904"/>
    <w:rsid w:val="00C241C2"/>
    <w:rsid w:val="00C35A34"/>
    <w:rsid w:val="00C40260"/>
    <w:rsid w:val="00C403C3"/>
    <w:rsid w:val="00C40D54"/>
    <w:rsid w:val="00C40E15"/>
    <w:rsid w:val="00C4490D"/>
    <w:rsid w:val="00C563D8"/>
    <w:rsid w:val="00C643D6"/>
    <w:rsid w:val="00C65AE4"/>
    <w:rsid w:val="00C859CE"/>
    <w:rsid w:val="00C86206"/>
    <w:rsid w:val="00C86D21"/>
    <w:rsid w:val="00CB2CC5"/>
    <w:rsid w:val="00CC0A32"/>
    <w:rsid w:val="00CC375C"/>
    <w:rsid w:val="00CD00F2"/>
    <w:rsid w:val="00CE58D5"/>
    <w:rsid w:val="00CE5BDA"/>
    <w:rsid w:val="00CF44A2"/>
    <w:rsid w:val="00CF4C2D"/>
    <w:rsid w:val="00CF4CF5"/>
    <w:rsid w:val="00CF5BF4"/>
    <w:rsid w:val="00CF788D"/>
    <w:rsid w:val="00D04A92"/>
    <w:rsid w:val="00D212F5"/>
    <w:rsid w:val="00D25A11"/>
    <w:rsid w:val="00D25D9D"/>
    <w:rsid w:val="00D3768C"/>
    <w:rsid w:val="00D40F32"/>
    <w:rsid w:val="00D4170A"/>
    <w:rsid w:val="00D42C12"/>
    <w:rsid w:val="00D45C0B"/>
    <w:rsid w:val="00D5020A"/>
    <w:rsid w:val="00D5121E"/>
    <w:rsid w:val="00D57CF4"/>
    <w:rsid w:val="00D6091C"/>
    <w:rsid w:val="00D82D80"/>
    <w:rsid w:val="00D87997"/>
    <w:rsid w:val="00DA76AB"/>
    <w:rsid w:val="00DB1B93"/>
    <w:rsid w:val="00DD7D86"/>
    <w:rsid w:val="00DE5C35"/>
    <w:rsid w:val="00DE5FB0"/>
    <w:rsid w:val="00DE67A9"/>
    <w:rsid w:val="00DF4C7D"/>
    <w:rsid w:val="00DF7CAF"/>
    <w:rsid w:val="00E06E82"/>
    <w:rsid w:val="00E235A4"/>
    <w:rsid w:val="00E23B71"/>
    <w:rsid w:val="00E24BFB"/>
    <w:rsid w:val="00E359D7"/>
    <w:rsid w:val="00E429C9"/>
    <w:rsid w:val="00E44508"/>
    <w:rsid w:val="00E46B6C"/>
    <w:rsid w:val="00E63B6C"/>
    <w:rsid w:val="00E64567"/>
    <w:rsid w:val="00E64F48"/>
    <w:rsid w:val="00E666F9"/>
    <w:rsid w:val="00E67A10"/>
    <w:rsid w:val="00E7325C"/>
    <w:rsid w:val="00E7406E"/>
    <w:rsid w:val="00E742B5"/>
    <w:rsid w:val="00E77871"/>
    <w:rsid w:val="00E9204B"/>
    <w:rsid w:val="00E94E89"/>
    <w:rsid w:val="00E96FB0"/>
    <w:rsid w:val="00EA149E"/>
    <w:rsid w:val="00EB0DFA"/>
    <w:rsid w:val="00EB1AE8"/>
    <w:rsid w:val="00EB7BA6"/>
    <w:rsid w:val="00ED0A03"/>
    <w:rsid w:val="00ED0A3D"/>
    <w:rsid w:val="00ED2C22"/>
    <w:rsid w:val="00ED51A1"/>
    <w:rsid w:val="00EF5A34"/>
    <w:rsid w:val="00EF66CE"/>
    <w:rsid w:val="00F12750"/>
    <w:rsid w:val="00F30DE1"/>
    <w:rsid w:val="00F35EF1"/>
    <w:rsid w:val="00F527E1"/>
    <w:rsid w:val="00F53A09"/>
    <w:rsid w:val="00F6076B"/>
    <w:rsid w:val="00F611C6"/>
    <w:rsid w:val="00F71047"/>
    <w:rsid w:val="00F74200"/>
    <w:rsid w:val="00F8173D"/>
    <w:rsid w:val="00F85CBF"/>
    <w:rsid w:val="00F958F9"/>
    <w:rsid w:val="00F967B7"/>
    <w:rsid w:val="00FA0049"/>
    <w:rsid w:val="00FB03C4"/>
    <w:rsid w:val="00FB25E0"/>
    <w:rsid w:val="00FC667A"/>
    <w:rsid w:val="00FD162B"/>
    <w:rsid w:val="00FD4DA2"/>
    <w:rsid w:val="00FF19DE"/>
    <w:rsid w:val="00FF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8A10A"/>
  <w15:chartTrackingRefBased/>
  <w15:docId w15:val="{5BFFBEE4-C901-41D3-A769-882703CB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9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FF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61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61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6157"/>
    <w:rPr>
      <w:sz w:val="20"/>
      <w:szCs w:val="20"/>
    </w:rPr>
  </w:style>
  <w:style w:type="table" w:styleId="a8">
    <w:name w:val="Table Grid"/>
    <w:basedOn w:val="a1"/>
    <w:uiPriority w:val="39"/>
    <w:rsid w:val="00724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05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0524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73E2"/>
    <w:pPr>
      <w:widowControl w:val="0"/>
      <w:autoSpaceDE w:val="0"/>
      <w:autoSpaceDN w:val="0"/>
      <w:adjustRightInd w:val="0"/>
    </w:pPr>
    <w:rPr>
      <w:rFonts w:ascii="標楷體‥..." w:eastAsia="標楷體‥..." w:cs="標楷體‥..."/>
      <w:color w:val="000000"/>
      <w:kern w:val="0"/>
      <w:szCs w:val="24"/>
    </w:rPr>
  </w:style>
  <w:style w:type="character" w:styleId="ab">
    <w:name w:val="Strong"/>
    <w:qFormat/>
    <w:rsid w:val="005A15F4"/>
    <w:rPr>
      <w:b/>
      <w:bCs/>
    </w:rPr>
  </w:style>
  <w:style w:type="paragraph" w:customStyle="1" w:styleId="para1">
    <w:name w:val="para1"/>
    <w:basedOn w:val="a"/>
    <w:rsid w:val="00643DC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4">
    <w:name w:val="para4"/>
    <w:basedOn w:val="a"/>
    <w:rsid w:val="001F28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customStyle="1" w:styleId="para2">
    <w:name w:val="para2"/>
    <w:basedOn w:val="a"/>
    <w:rsid w:val="001F284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5931C-E3B7-4A7B-917E-1A8D17DF4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CLE</cp:lastModifiedBy>
  <cp:revision>5</cp:revision>
  <cp:lastPrinted>2022-10-12T06:35:00Z</cp:lastPrinted>
  <dcterms:created xsi:type="dcterms:W3CDTF">2022-11-11T09:48:00Z</dcterms:created>
  <dcterms:modified xsi:type="dcterms:W3CDTF">2022-11-28T04:16:00Z</dcterms:modified>
</cp:coreProperties>
</file>